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0B" w:rsidRPr="008A3BEE" w:rsidRDefault="00AB000B" w:rsidP="000D7054">
      <w:pPr>
        <w:pStyle w:val="Titredeparagraphe"/>
      </w:pPr>
      <w:bookmarkStart w:id="0" w:name="_Toc466533390"/>
      <w:r w:rsidRPr="008A3BEE">
        <w:t>Suivi des modifications</w:t>
      </w:r>
      <w:bookmarkEnd w:id="0"/>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1228"/>
        <w:gridCol w:w="3329"/>
        <w:gridCol w:w="2341"/>
        <w:gridCol w:w="1701"/>
        <w:gridCol w:w="2083"/>
      </w:tblGrid>
      <w:tr w:rsidR="005574A3" w:rsidRPr="005574A3" w:rsidTr="003A2DA3">
        <w:tc>
          <w:tcPr>
            <w:tcW w:w="575" w:type="pct"/>
            <w:tcBorders>
              <w:bottom w:val="single" w:sz="12" w:space="0" w:color="8EAADB"/>
            </w:tcBorders>
            <w:shd w:val="clear" w:color="auto" w:fill="auto"/>
          </w:tcPr>
          <w:p w:rsidR="00AB000B" w:rsidRPr="005574A3" w:rsidRDefault="00AB000B" w:rsidP="005574A3">
            <w:pPr>
              <w:pStyle w:val="ParagrapheEntteTableau"/>
              <w:rPr>
                <w:b/>
                <w:bCs w:val="0"/>
              </w:rPr>
            </w:pPr>
            <w:r w:rsidRPr="005574A3">
              <w:rPr>
                <w:b/>
                <w:bCs w:val="0"/>
              </w:rPr>
              <w:t>Version</w:t>
            </w:r>
          </w:p>
        </w:tc>
        <w:tc>
          <w:tcPr>
            <w:tcW w:w="1558" w:type="pct"/>
            <w:tcBorders>
              <w:bottom w:val="single" w:sz="12" w:space="0" w:color="8EAADB"/>
            </w:tcBorders>
            <w:shd w:val="clear" w:color="auto" w:fill="auto"/>
          </w:tcPr>
          <w:p w:rsidR="00AB000B" w:rsidRPr="005574A3" w:rsidRDefault="00AB000B" w:rsidP="005574A3">
            <w:pPr>
              <w:pStyle w:val="ParagrapheEntteTableau"/>
              <w:rPr>
                <w:b/>
                <w:bCs w:val="0"/>
              </w:rPr>
            </w:pPr>
            <w:r w:rsidRPr="005574A3">
              <w:rPr>
                <w:b/>
                <w:bCs w:val="0"/>
              </w:rPr>
              <w:t>Référence</w:t>
            </w:r>
          </w:p>
        </w:tc>
        <w:tc>
          <w:tcPr>
            <w:tcW w:w="1096" w:type="pct"/>
            <w:tcBorders>
              <w:bottom w:val="single" w:sz="12" w:space="0" w:color="8EAADB"/>
            </w:tcBorders>
            <w:shd w:val="clear" w:color="auto" w:fill="auto"/>
          </w:tcPr>
          <w:p w:rsidR="00AB000B" w:rsidRPr="005574A3" w:rsidRDefault="00AB000B" w:rsidP="005574A3">
            <w:pPr>
              <w:pStyle w:val="ParagrapheEntteTableau"/>
              <w:rPr>
                <w:b/>
                <w:bCs w:val="0"/>
              </w:rPr>
            </w:pPr>
            <w:r w:rsidRPr="005574A3">
              <w:rPr>
                <w:b/>
                <w:bCs w:val="0"/>
              </w:rPr>
              <w:t>Auteur</w:t>
            </w:r>
          </w:p>
        </w:tc>
        <w:tc>
          <w:tcPr>
            <w:tcW w:w="796" w:type="pct"/>
            <w:tcBorders>
              <w:bottom w:val="single" w:sz="12" w:space="0" w:color="8EAADB"/>
            </w:tcBorders>
            <w:shd w:val="clear" w:color="auto" w:fill="auto"/>
          </w:tcPr>
          <w:p w:rsidR="00AB000B" w:rsidRPr="005574A3" w:rsidRDefault="00AB000B" w:rsidP="005574A3">
            <w:pPr>
              <w:pStyle w:val="ParagrapheEntteTableau"/>
              <w:rPr>
                <w:b/>
                <w:bCs w:val="0"/>
              </w:rPr>
            </w:pPr>
            <w:r w:rsidRPr="005574A3">
              <w:rPr>
                <w:b/>
                <w:bCs w:val="0"/>
              </w:rPr>
              <w:t>Date</w:t>
            </w:r>
          </w:p>
        </w:tc>
        <w:tc>
          <w:tcPr>
            <w:tcW w:w="976" w:type="pct"/>
            <w:tcBorders>
              <w:bottom w:val="single" w:sz="12" w:space="0" w:color="8EAADB"/>
            </w:tcBorders>
            <w:shd w:val="clear" w:color="auto" w:fill="auto"/>
          </w:tcPr>
          <w:p w:rsidR="00AB000B" w:rsidRPr="005574A3" w:rsidRDefault="00AB000B" w:rsidP="005574A3">
            <w:pPr>
              <w:pStyle w:val="ParagrapheEntteTableau"/>
              <w:rPr>
                <w:b/>
                <w:bCs w:val="0"/>
              </w:rPr>
            </w:pPr>
            <w:r w:rsidRPr="005574A3">
              <w:rPr>
                <w:b/>
                <w:bCs w:val="0"/>
              </w:rPr>
              <w:t>Commentaires</w:t>
            </w:r>
          </w:p>
        </w:tc>
      </w:tr>
      <w:tr w:rsidR="005574A3" w:rsidRPr="005574A3" w:rsidTr="003A2DA3">
        <w:tc>
          <w:tcPr>
            <w:tcW w:w="575" w:type="pct"/>
            <w:shd w:val="clear" w:color="auto" w:fill="D9E2F3"/>
          </w:tcPr>
          <w:p w:rsidR="00AB000B" w:rsidRPr="005574A3" w:rsidRDefault="00AB000B" w:rsidP="005574A3">
            <w:pPr>
              <w:pStyle w:val="ParagrapheTableau"/>
            </w:pPr>
            <w:r w:rsidRPr="005574A3">
              <w:t>A</w:t>
            </w:r>
          </w:p>
        </w:tc>
        <w:tc>
          <w:tcPr>
            <w:tcW w:w="1558" w:type="pct"/>
            <w:shd w:val="clear" w:color="auto" w:fill="D9E2F3"/>
          </w:tcPr>
          <w:p w:rsidR="00AB000B" w:rsidRPr="005574A3" w:rsidRDefault="00974F14" w:rsidP="005574A3">
            <w:pPr>
              <w:pStyle w:val="ParagrapheTableau"/>
            </w:pPr>
            <w:r>
              <w:t>1_</w:t>
            </w:r>
            <w:r w:rsidR="00205C6B">
              <w:t>20231122</w:t>
            </w:r>
            <w:r w:rsidR="001505CF" w:rsidRPr="005574A3">
              <w:t>_</w:t>
            </w:r>
            <w:r w:rsidR="00801638">
              <w:t>phpCodeSniffer</w:t>
            </w:r>
          </w:p>
        </w:tc>
        <w:tc>
          <w:tcPr>
            <w:tcW w:w="1096" w:type="pct"/>
            <w:shd w:val="clear" w:color="auto" w:fill="D9E2F3"/>
          </w:tcPr>
          <w:p w:rsidR="00AB000B" w:rsidRPr="005574A3" w:rsidRDefault="00801638" w:rsidP="005574A3">
            <w:pPr>
              <w:pStyle w:val="ParagrapheTableau"/>
            </w:pPr>
            <w:r>
              <w:t>Allan, Hugo B, Hugo P, Alexis, Najib</w:t>
            </w:r>
          </w:p>
        </w:tc>
        <w:tc>
          <w:tcPr>
            <w:tcW w:w="796" w:type="pct"/>
            <w:shd w:val="clear" w:color="auto" w:fill="D9E2F3"/>
          </w:tcPr>
          <w:p w:rsidR="00AB000B" w:rsidRPr="005574A3" w:rsidRDefault="00A071DD" w:rsidP="005574A3">
            <w:pPr>
              <w:pStyle w:val="ParagrapheTableau"/>
            </w:pPr>
            <w:r>
              <w:fldChar w:fldCharType="begin"/>
            </w:r>
            <w:r>
              <w:instrText xml:space="preserve"> TIME \@ "dd/MM/yyyy" </w:instrText>
            </w:r>
            <w:r>
              <w:fldChar w:fldCharType="separate"/>
            </w:r>
            <w:r w:rsidR="009F44B0">
              <w:rPr>
                <w:noProof/>
              </w:rPr>
              <w:t>24/11/2023</w:t>
            </w:r>
            <w:r>
              <w:fldChar w:fldCharType="end"/>
            </w:r>
          </w:p>
        </w:tc>
        <w:tc>
          <w:tcPr>
            <w:tcW w:w="976" w:type="pct"/>
            <w:shd w:val="clear" w:color="auto" w:fill="D9E2F3"/>
          </w:tcPr>
          <w:p w:rsidR="00AB000B" w:rsidRPr="005574A3" w:rsidRDefault="00AB000B" w:rsidP="005574A3">
            <w:pPr>
              <w:pStyle w:val="ParagrapheTableau"/>
            </w:pPr>
            <w:r w:rsidRPr="005574A3">
              <w:t>Création</w:t>
            </w:r>
          </w:p>
        </w:tc>
      </w:tr>
      <w:tr w:rsidR="005574A3" w:rsidRPr="008A3BEE" w:rsidTr="003A2DA3">
        <w:tc>
          <w:tcPr>
            <w:tcW w:w="575" w:type="pct"/>
            <w:shd w:val="clear" w:color="auto" w:fill="auto"/>
          </w:tcPr>
          <w:p w:rsidR="00AB000B" w:rsidRPr="005574A3" w:rsidRDefault="00AB000B" w:rsidP="005574A3">
            <w:pPr>
              <w:pStyle w:val="ParagrapheTableau"/>
            </w:pPr>
          </w:p>
        </w:tc>
        <w:tc>
          <w:tcPr>
            <w:tcW w:w="1558" w:type="pct"/>
            <w:shd w:val="clear" w:color="auto" w:fill="auto"/>
          </w:tcPr>
          <w:p w:rsidR="00AB000B" w:rsidRPr="005574A3" w:rsidRDefault="00AB000B" w:rsidP="005574A3">
            <w:pPr>
              <w:pStyle w:val="ParagrapheTableau"/>
            </w:pPr>
          </w:p>
        </w:tc>
        <w:tc>
          <w:tcPr>
            <w:tcW w:w="1096" w:type="pct"/>
            <w:shd w:val="clear" w:color="auto" w:fill="auto"/>
          </w:tcPr>
          <w:p w:rsidR="00AB000B" w:rsidRPr="005574A3" w:rsidRDefault="00AB000B" w:rsidP="005574A3">
            <w:pPr>
              <w:pStyle w:val="ParagrapheTableau"/>
            </w:pPr>
          </w:p>
        </w:tc>
        <w:tc>
          <w:tcPr>
            <w:tcW w:w="796" w:type="pct"/>
            <w:shd w:val="clear" w:color="auto" w:fill="auto"/>
          </w:tcPr>
          <w:p w:rsidR="00AB000B" w:rsidRPr="005574A3" w:rsidRDefault="00AB000B" w:rsidP="005574A3">
            <w:pPr>
              <w:pStyle w:val="ParagrapheTableau"/>
            </w:pPr>
          </w:p>
        </w:tc>
        <w:tc>
          <w:tcPr>
            <w:tcW w:w="976" w:type="pct"/>
            <w:shd w:val="clear" w:color="auto" w:fill="auto"/>
          </w:tcPr>
          <w:p w:rsidR="00AB000B" w:rsidRPr="005574A3" w:rsidRDefault="00AB000B" w:rsidP="005574A3">
            <w:pPr>
              <w:pStyle w:val="ParagrapheTableau"/>
            </w:pPr>
          </w:p>
        </w:tc>
      </w:tr>
      <w:tr w:rsidR="005574A3" w:rsidRPr="005574A3" w:rsidTr="003A2DA3">
        <w:tc>
          <w:tcPr>
            <w:tcW w:w="575" w:type="pct"/>
            <w:shd w:val="clear" w:color="auto" w:fill="D9E2F3"/>
          </w:tcPr>
          <w:p w:rsidR="00AB000B" w:rsidRPr="005574A3" w:rsidRDefault="00AB000B" w:rsidP="005574A3">
            <w:pPr>
              <w:pStyle w:val="ParagrapheTableau"/>
            </w:pPr>
          </w:p>
        </w:tc>
        <w:tc>
          <w:tcPr>
            <w:tcW w:w="1558" w:type="pct"/>
            <w:shd w:val="clear" w:color="auto" w:fill="D9E2F3"/>
          </w:tcPr>
          <w:p w:rsidR="00AB000B" w:rsidRPr="005574A3" w:rsidRDefault="00AB000B" w:rsidP="005574A3">
            <w:pPr>
              <w:pStyle w:val="ParagrapheTableau"/>
            </w:pPr>
          </w:p>
        </w:tc>
        <w:tc>
          <w:tcPr>
            <w:tcW w:w="1096" w:type="pct"/>
            <w:shd w:val="clear" w:color="auto" w:fill="D9E2F3"/>
          </w:tcPr>
          <w:p w:rsidR="00AB000B" w:rsidRPr="005574A3" w:rsidRDefault="00AB000B" w:rsidP="005574A3">
            <w:pPr>
              <w:pStyle w:val="ParagrapheTableau"/>
            </w:pPr>
          </w:p>
        </w:tc>
        <w:tc>
          <w:tcPr>
            <w:tcW w:w="796" w:type="pct"/>
            <w:shd w:val="clear" w:color="auto" w:fill="D9E2F3"/>
          </w:tcPr>
          <w:p w:rsidR="00AB000B" w:rsidRPr="005574A3" w:rsidRDefault="00AB000B" w:rsidP="005574A3">
            <w:pPr>
              <w:pStyle w:val="ParagrapheTableau"/>
            </w:pPr>
          </w:p>
        </w:tc>
        <w:tc>
          <w:tcPr>
            <w:tcW w:w="976" w:type="pct"/>
            <w:shd w:val="clear" w:color="auto" w:fill="D9E2F3"/>
          </w:tcPr>
          <w:p w:rsidR="00AB000B" w:rsidRPr="005574A3" w:rsidRDefault="00AB000B" w:rsidP="005574A3">
            <w:pPr>
              <w:pStyle w:val="ParagrapheTableau"/>
            </w:pPr>
          </w:p>
        </w:tc>
      </w:tr>
    </w:tbl>
    <w:p w:rsidR="00D8057A" w:rsidRPr="008A3BEE" w:rsidRDefault="00D8057A" w:rsidP="00330C4A"/>
    <w:p w:rsidR="00FD1213" w:rsidRPr="008A3BEE" w:rsidRDefault="00AB000B" w:rsidP="00E93430">
      <w:pPr>
        <w:pStyle w:val="Titredeparagraphe"/>
      </w:pPr>
      <w:r w:rsidRPr="008A3BEE">
        <w:t>O</w:t>
      </w:r>
      <w:r w:rsidR="008302AD" w:rsidRPr="008A3BEE">
        <w:t>bjet</w:t>
      </w:r>
      <w:r w:rsidRPr="008A3BEE">
        <w:t xml:space="preserve"> :</w:t>
      </w:r>
      <w:r w:rsidR="008D359D" w:rsidRPr="008A3BEE">
        <w:t xml:space="preserve"> </w:t>
      </w:r>
    </w:p>
    <w:p w:rsidR="00FC51D9" w:rsidRPr="008A3BEE" w:rsidRDefault="00205C6B" w:rsidP="00330C4A">
      <w:r>
        <w:t xml:space="preserve">Ce document est une documentation expliquant ce qu’est </w:t>
      </w:r>
      <w:proofErr w:type="spellStart"/>
      <w:r>
        <w:t>phpCodeSniffer</w:t>
      </w:r>
      <w:proofErr w:type="spellEnd"/>
      <w:r>
        <w:t>, à quoi il sert et comment s’en servir.</w:t>
      </w:r>
    </w:p>
    <w:p w:rsidR="00AB000B" w:rsidRPr="008A3BEE" w:rsidRDefault="00AB000B" w:rsidP="00330C4A"/>
    <w:p w:rsidR="00AB000B" w:rsidRPr="008A3BEE" w:rsidRDefault="00AB000B" w:rsidP="00E93430">
      <w:pPr>
        <w:pStyle w:val="Titredeparagraphe"/>
      </w:pPr>
      <w:r w:rsidRPr="008A3BEE">
        <w:t>D</w:t>
      </w:r>
      <w:r w:rsidR="008302AD" w:rsidRPr="008A3BEE">
        <w:t>iffusion</w:t>
      </w:r>
      <w:r w:rsidRPr="008A3BEE">
        <w:t xml:space="preserve"> :</w:t>
      </w:r>
    </w:p>
    <w:p w:rsidR="00A071DD" w:rsidRDefault="00D8057A" w:rsidP="00A071DD">
      <w:r w:rsidRPr="008A3BEE">
        <w:t>BTS SIO</w:t>
      </w:r>
      <w:r w:rsidR="001505CF" w:rsidRPr="008A3BEE">
        <w:t xml:space="preserve"> – </w:t>
      </w:r>
      <w:r w:rsidR="00A071DD">
        <w:t>Hovhannessian S.</w:t>
      </w:r>
      <w:r w:rsidR="00205C6B">
        <w:t xml:space="preserve"> </w:t>
      </w:r>
    </w:p>
    <w:p w:rsidR="00205C6B" w:rsidRPr="008A3BEE" w:rsidRDefault="00205C6B" w:rsidP="00A071DD">
      <w:r w:rsidRPr="008A3BEE">
        <w:t>BTS SIO –</w:t>
      </w:r>
      <w:r>
        <w:t xml:space="preserve"> Elèves BTS SIO option SLAM</w:t>
      </w:r>
    </w:p>
    <w:p w:rsidR="00FE572A" w:rsidRPr="008A3BEE" w:rsidRDefault="00FE572A" w:rsidP="00E93430">
      <w:pPr>
        <w:pStyle w:val="SoulignBas"/>
      </w:pPr>
    </w:p>
    <w:p w:rsidR="00E93430" w:rsidRPr="008A3BEE" w:rsidRDefault="00E93430" w:rsidP="00330C4A"/>
    <w:p w:rsidR="00AB000B" w:rsidRPr="008A3BEE" w:rsidRDefault="004D111A" w:rsidP="00E93430">
      <w:pPr>
        <w:pStyle w:val="Titredeparagraphe"/>
      </w:pPr>
      <w:r w:rsidRPr="008A3BEE">
        <w:t>D</w:t>
      </w:r>
      <w:r w:rsidR="008302AD" w:rsidRPr="008A3BEE">
        <w:t>éveloppement</w:t>
      </w:r>
      <w:r w:rsidR="001505CF" w:rsidRPr="008A3BEE">
        <w:t xml:space="preserve"> :</w:t>
      </w:r>
    </w:p>
    <w:p w:rsidR="001505CF" w:rsidRPr="008A3BEE" w:rsidRDefault="001505CF" w:rsidP="00330C4A"/>
    <w:p w:rsidR="003A2DA3" w:rsidRDefault="003A2DA3">
      <w:pPr>
        <w:pStyle w:val="En-ttedetabledesmatires"/>
      </w:pPr>
      <w:r>
        <w:t>Table des matières</w:t>
      </w:r>
    </w:p>
    <w:p w:rsidR="002009B4" w:rsidRDefault="003A2DA3">
      <w:pPr>
        <w:pStyle w:val="TM1"/>
        <w:tabs>
          <w:tab w:val="right" w:leader="dot" w:pos="1045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1671696" w:history="1">
        <w:r w:rsidR="002009B4" w:rsidRPr="00554D90">
          <w:rPr>
            <w:rStyle w:val="Lienhypertexte"/>
            <w:noProof/>
          </w:rPr>
          <w:t>Introduction</w:t>
        </w:r>
        <w:r w:rsidR="002009B4">
          <w:rPr>
            <w:noProof/>
            <w:webHidden/>
          </w:rPr>
          <w:tab/>
        </w:r>
        <w:r w:rsidR="002009B4">
          <w:rPr>
            <w:noProof/>
            <w:webHidden/>
          </w:rPr>
          <w:fldChar w:fldCharType="begin"/>
        </w:r>
        <w:r w:rsidR="002009B4">
          <w:rPr>
            <w:noProof/>
            <w:webHidden/>
          </w:rPr>
          <w:instrText xml:space="preserve"> PAGEREF _Toc151671696 \h </w:instrText>
        </w:r>
        <w:r w:rsidR="002009B4">
          <w:rPr>
            <w:noProof/>
            <w:webHidden/>
          </w:rPr>
        </w:r>
        <w:r w:rsidR="002009B4">
          <w:rPr>
            <w:noProof/>
            <w:webHidden/>
          </w:rPr>
          <w:fldChar w:fldCharType="separate"/>
        </w:r>
        <w:r w:rsidR="002009B4">
          <w:rPr>
            <w:noProof/>
            <w:webHidden/>
          </w:rPr>
          <w:t>1</w:t>
        </w:r>
        <w:r w:rsidR="002009B4">
          <w:rPr>
            <w:noProof/>
            <w:webHidden/>
          </w:rPr>
          <w:fldChar w:fldCharType="end"/>
        </w:r>
      </w:hyperlink>
    </w:p>
    <w:p w:rsidR="002009B4" w:rsidRDefault="003443D3">
      <w:pPr>
        <w:pStyle w:val="TM1"/>
        <w:tabs>
          <w:tab w:val="right" w:leader="dot" w:pos="10456"/>
        </w:tabs>
        <w:rPr>
          <w:rFonts w:asciiTheme="minorHAnsi" w:eastAsiaTheme="minorEastAsia" w:hAnsiTheme="minorHAnsi" w:cstheme="minorBidi"/>
          <w:noProof/>
          <w:kern w:val="2"/>
          <w14:ligatures w14:val="standardContextual"/>
        </w:rPr>
      </w:pPr>
      <w:hyperlink w:anchor="_Toc151671697" w:history="1">
        <w:r w:rsidR="002009B4" w:rsidRPr="00554D90">
          <w:rPr>
            <w:rStyle w:val="Lienhypertexte"/>
            <w:noProof/>
          </w:rPr>
          <w:t>PhpCodeSniffer, qu’est-ce que c’est ?</w:t>
        </w:r>
        <w:r w:rsidR="002009B4">
          <w:rPr>
            <w:noProof/>
            <w:webHidden/>
          </w:rPr>
          <w:tab/>
        </w:r>
        <w:r w:rsidR="002009B4">
          <w:rPr>
            <w:noProof/>
            <w:webHidden/>
          </w:rPr>
          <w:fldChar w:fldCharType="begin"/>
        </w:r>
        <w:r w:rsidR="002009B4">
          <w:rPr>
            <w:noProof/>
            <w:webHidden/>
          </w:rPr>
          <w:instrText xml:space="preserve"> PAGEREF _Toc151671697 \h </w:instrText>
        </w:r>
        <w:r w:rsidR="002009B4">
          <w:rPr>
            <w:noProof/>
            <w:webHidden/>
          </w:rPr>
        </w:r>
        <w:r w:rsidR="002009B4">
          <w:rPr>
            <w:noProof/>
            <w:webHidden/>
          </w:rPr>
          <w:fldChar w:fldCharType="separate"/>
        </w:r>
        <w:r w:rsidR="002009B4">
          <w:rPr>
            <w:noProof/>
            <w:webHidden/>
          </w:rPr>
          <w:t>2</w:t>
        </w:r>
        <w:r w:rsidR="002009B4">
          <w:rPr>
            <w:noProof/>
            <w:webHidden/>
          </w:rPr>
          <w:fldChar w:fldCharType="end"/>
        </w:r>
      </w:hyperlink>
    </w:p>
    <w:p w:rsidR="002009B4" w:rsidRDefault="003443D3">
      <w:pPr>
        <w:pStyle w:val="TM1"/>
        <w:tabs>
          <w:tab w:val="right" w:leader="dot" w:pos="10456"/>
        </w:tabs>
        <w:rPr>
          <w:rFonts w:asciiTheme="minorHAnsi" w:eastAsiaTheme="minorEastAsia" w:hAnsiTheme="minorHAnsi" w:cstheme="minorBidi"/>
          <w:noProof/>
          <w:kern w:val="2"/>
          <w14:ligatures w14:val="standardContextual"/>
        </w:rPr>
      </w:pPr>
      <w:hyperlink w:anchor="_Toc151671698" w:history="1">
        <w:r w:rsidR="002009B4" w:rsidRPr="00554D90">
          <w:rPr>
            <w:rStyle w:val="Lienhypertexte"/>
            <w:noProof/>
          </w:rPr>
          <w:t>Ok, mais à quoi ça sert ?</w:t>
        </w:r>
        <w:r w:rsidR="002009B4">
          <w:rPr>
            <w:noProof/>
            <w:webHidden/>
          </w:rPr>
          <w:tab/>
        </w:r>
        <w:r w:rsidR="002009B4">
          <w:rPr>
            <w:noProof/>
            <w:webHidden/>
          </w:rPr>
          <w:fldChar w:fldCharType="begin"/>
        </w:r>
        <w:r w:rsidR="002009B4">
          <w:rPr>
            <w:noProof/>
            <w:webHidden/>
          </w:rPr>
          <w:instrText xml:space="preserve"> PAGEREF _Toc151671698 \h </w:instrText>
        </w:r>
        <w:r w:rsidR="002009B4">
          <w:rPr>
            <w:noProof/>
            <w:webHidden/>
          </w:rPr>
        </w:r>
        <w:r w:rsidR="002009B4">
          <w:rPr>
            <w:noProof/>
            <w:webHidden/>
          </w:rPr>
          <w:fldChar w:fldCharType="separate"/>
        </w:r>
        <w:r w:rsidR="002009B4">
          <w:rPr>
            <w:noProof/>
            <w:webHidden/>
          </w:rPr>
          <w:t>2</w:t>
        </w:r>
        <w:r w:rsidR="002009B4">
          <w:rPr>
            <w:noProof/>
            <w:webHidden/>
          </w:rPr>
          <w:fldChar w:fldCharType="end"/>
        </w:r>
      </w:hyperlink>
    </w:p>
    <w:p w:rsidR="002009B4" w:rsidRDefault="003443D3">
      <w:pPr>
        <w:pStyle w:val="TM1"/>
        <w:tabs>
          <w:tab w:val="right" w:leader="dot" w:pos="10456"/>
        </w:tabs>
        <w:rPr>
          <w:rFonts w:asciiTheme="minorHAnsi" w:eastAsiaTheme="minorEastAsia" w:hAnsiTheme="minorHAnsi" w:cstheme="minorBidi"/>
          <w:noProof/>
          <w:kern w:val="2"/>
          <w14:ligatures w14:val="standardContextual"/>
        </w:rPr>
      </w:pPr>
      <w:hyperlink w:anchor="_Toc151671699" w:history="1">
        <w:r w:rsidR="002009B4" w:rsidRPr="00554D90">
          <w:rPr>
            <w:rStyle w:val="Lienhypertexte"/>
            <w:noProof/>
          </w:rPr>
          <w:t>Fonctionnement</w:t>
        </w:r>
        <w:r w:rsidR="002009B4">
          <w:rPr>
            <w:noProof/>
            <w:webHidden/>
          </w:rPr>
          <w:tab/>
        </w:r>
        <w:r w:rsidR="002009B4">
          <w:rPr>
            <w:noProof/>
            <w:webHidden/>
          </w:rPr>
          <w:fldChar w:fldCharType="begin"/>
        </w:r>
        <w:r w:rsidR="002009B4">
          <w:rPr>
            <w:noProof/>
            <w:webHidden/>
          </w:rPr>
          <w:instrText xml:space="preserve"> PAGEREF _Toc151671699 \h </w:instrText>
        </w:r>
        <w:r w:rsidR="002009B4">
          <w:rPr>
            <w:noProof/>
            <w:webHidden/>
          </w:rPr>
        </w:r>
        <w:r w:rsidR="002009B4">
          <w:rPr>
            <w:noProof/>
            <w:webHidden/>
          </w:rPr>
          <w:fldChar w:fldCharType="separate"/>
        </w:r>
        <w:r w:rsidR="002009B4">
          <w:rPr>
            <w:noProof/>
            <w:webHidden/>
          </w:rPr>
          <w:t>2</w:t>
        </w:r>
        <w:r w:rsidR="002009B4">
          <w:rPr>
            <w:noProof/>
            <w:webHidden/>
          </w:rPr>
          <w:fldChar w:fldCharType="end"/>
        </w:r>
      </w:hyperlink>
    </w:p>
    <w:p w:rsidR="002009B4" w:rsidRDefault="003443D3">
      <w:pPr>
        <w:pStyle w:val="TM1"/>
        <w:tabs>
          <w:tab w:val="right" w:leader="dot" w:pos="10456"/>
        </w:tabs>
        <w:rPr>
          <w:rFonts w:asciiTheme="minorHAnsi" w:eastAsiaTheme="minorEastAsia" w:hAnsiTheme="minorHAnsi" w:cstheme="minorBidi"/>
          <w:noProof/>
          <w:kern w:val="2"/>
          <w14:ligatures w14:val="standardContextual"/>
        </w:rPr>
      </w:pPr>
      <w:hyperlink w:anchor="_Toc151671700" w:history="1">
        <w:r w:rsidR="002009B4" w:rsidRPr="00554D90">
          <w:rPr>
            <w:rStyle w:val="Lienhypertexte"/>
            <w:noProof/>
          </w:rPr>
          <w:t>Installation de PhpCodeSniffer</w:t>
        </w:r>
        <w:r w:rsidR="002009B4">
          <w:rPr>
            <w:noProof/>
            <w:webHidden/>
          </w:rPr>
          <w:tab/>
        </w:r>
        <w:r w:rsidR="002009B4">
          <w:rPr>
            <w:noProof/>
            <w:webHidden/>
          </w:rPr>
          <w:fldChar w:fldCharType="begin"/>
        </w:r>
        <w:r w:rsidR="002009B4">
          <w:rPr>
            <w:noProof/>
            <w:webHidden/>
          </w:rPr>
          <w:instrText xml:space="preserve"> PAGEREF _Toc151671700 \h </w:instrText>
        </w:r>
        <w:r w:rsidR="002009B4">
          <w:rPr>
            <w:noProof/>
            <w:webHidden/>
          </w:rPr>
        </w:r>
        <w:r w:rsidR="002009B4">
          <w:rPr>
            <w:noProof/>
            <w:webHidden/>
          </w:rPr>
          <w:fldChar w:fldCharType="separate"/>
        </w:r>
        <w:r w:rsidR="002009B4">
          <w:rPr>
            <w:noProof/>
            <w:webHidden/>
          </w:rPr>
          <w:t>3</w:t>
        </w:r>
        <w:r w:rsidR="002009B4">
          <w:rPr>
            <w:noProof/>
            <w:webHidden/>
          </w:rPr>
          <w:fldChar w:fldCharType="end"/>
        </w:r>
      </w:hyperlink>
    </w:p>
    <w:p w:rsidR="002009B4" w:rsidRDefault="003443D3">
      <w:pPr>
        <w:pStyle w:val="TM1"/>
        <w:tabs>
          <w:tab w:val="right" w:leader="dot" w:pos="10456"/>
        </w:tabs>
        <w:rPr>
          <w:rFonts w:asciiTheme="minorHAnsi" w:eastAsiaTheme="minorEastAsia" w:hAnsiTheme="minorHAnsi" w:cstheme="minorBidi"/>
          <w:noProof/>
          <w:kern w:val="2"/>
          <w14:ligatures w14:val="standardContextual"/>
        </w:rPr>
      </w:pPr>
      <w:hyperlink w:anchor="_Toc151671701" w:history="1">
        <w:r w:rsidR="002009B4" w:rsidRPr="00554D90">
          <w:rPr>
            <w:rStyle w:val="Lienhypertexte"/>
            <w:noProof/>
          </w:rPr>
          <w:t>Auto-Évaluation</w:t>
        </w:r>
        <w:r w:rsidR="002009B4">
          <w:rPr>
            <w:noProof/>
            <w:webHidden/>
          </w:rPr>
          <w:tab/>
        </w:r>
        <w:r w:rsidR="002009B4">
          <w:rPr>
            <w:noProof/>
            <w:webHidden/>
          </w:rPr>
          <w:fldChar w:fldCharType="begin"/>
        </w:r>
        <w:r w:rsidR="002009B4">
          <w:rPr>
            <w:noProof/>
            <w:webHidden/>
          </w:rPr>
          <w:instrText xml:space="preserve"> PAGEREF _Toc151671701 \h </w:instrText>
        </w:r>
        <w:r w:rsidR="002009B4">
          <w:rPr>
            <w:noProof/>
            <w:webHidden/>
          </w:rPr>
        </w:r>
        <w:r w:rsidR="002009B4">
          <w:rPr>
            <w:noProof/>
            <w:webHidden/>
          </w:rPr>
          <w:fldChar w:fldCharType="separate"/>
        </w:r>
        <w:r w:rsidR="002009B4">
          <w:rPr>
            <w:noProof/>
            <w:webHidden/>
          </w:rPr>
          <w:t>10</w:t>
        </w:r>
        <w:r w:rsidR="002009B4">
          <w:rPr>
            <w:noProof/>
            <w:webHidden/>
          </w:rPr>
          <w:fldChar w:fldCharType="end"/>
        </w:r>
      </w:hyperlink>
    </w:p>
    <w:p w:rsidR="002009B4" w:rsidRDefault="003443D3">
      <w:pPr>
        <w:pStyle w:val="TM1"/>
        <w:tabs>
          <w:tab w:val="right" w:leader="dot" w:pos="10456"/>
        </w:tabs>
        <w:rPr>
          <w:rFonts w:asciiTheme="minorHAnsi" w:eastAsiaTheme="minorEastAsia" w:hAnsiTheme="minorHAnsi" w:cstheme="minorBidi"/>
          <w:noProof/>
          <w:kern w:val="2"/>
          <w14:ligatures w14:val="standardContextual"/>
        </w:rPr>
      </w:pPr>
      <w:hyperlink w:anchor="_Toc151671702" w:history="1">
        <w:r w:rsidR="002009B4" w:rsidRPr="00554D90">
          <w:rPr>
            <w:rStyle w:val="Lienhypertexte"/>
            <w:noProof/>
          </w:rPr>
          <w:t>Évaluation de la formation</w:t>
        </w:r>
        <w:r w:rsidR="002009B4">
          <w:rPr>
            <w:noProof/>
            <w:webHidden/>
          </w:rPr>
          <w:tab/>
        </w:r>
        <w:r w:rsidR="002009B4">
          <w:rPr>
            <w:noProof/>
            <w:webHidden/>
          </w:rPr>
          <w:fldChar w:fldCharType="begin"/>
        </w:r>
        <w:r w:rsidR="002009B4">
          <w:rPr>
            <w:noProof/>
            <w:webHidden/>
          </w:rPr>
          <w:instrText xml:space="preserve"> PAGEREF _Toc151671702 \h </w:instrText>
        </w:r>
        <w:r w:rsidR="002009B4">
          <w:rPr>
            <w:noProof/>
            <w:webHidden/>
          </w:rPr>
        </w:r>
        <w:r w:rsidR="002009B4">
          <w:rPr>
            <w:noProof/>
            <w:webHidden/>
          </w:rPr>
          <w:fldChar w:fldCharType="separate"/>
        </w:r>
        <w:r w:rsidR="002009B4">
          <w:rPr>
            <w:noProof/>
            <w:webHidden/>
          </w:rPr>
          <w:t>11</w:t>
        </w:r>
        <w:r w:rsidR="002009B4">
          <w:rPr>
            <w:noProof/>
            <w:webHidden/>
          </w:rPr>
          <w:fldChar w:fldCharType="end"/>
        </w:r>
      </w:hyperlink>
    </w:p>
    <w:p w:rsidR="001505CF" w:rsidRDefault="003A2DA3" w:rsidP="00026943">
      <w:pPr>
        <w:ind w:left="0"/>
      </w:pPr>
      <w:r>
        <w:rPr>
          <w:b/>
          <w:bCs/>
        </w:rPr>
        <w:fldChar w:fldCharType="end"/>
      </w:r>
    </w:p>
    <w:p w:rsidR="003A2DA3" w:rsidRDefault="00205C6B" w:rsidP="003A2DA3">
      <w:pPr>
        <w:pStyle w:val="Titre1"/>
        <w:rPr>
          <w:lang w:val="fr-FR"/>
        </w:rPr>
      </w:pPr>
      <w:bookmarkStart w:id="1" w:name="_Toc151671696"/>
      <w:bookmarkStart w:id="2" w:name="_GoBack"/>
      <w:bookmarkEnd w:id="2"/>
      <w:r>
        <w:rPr>
          <w:lang w:val="fr-FR"/>
        </w:rPr>
        <w:t>Introduction</w:t>
      </w:r>
      <w:bookmarkEnd w:id="1"/>
    </w:p>
    <w:p w:rsidR="00205C6B" w:rsidRDefault="00205C6B" w:rsidP="00205C6B">
      <w:pPr>
        <w:rPr>
          <w:lang w:eastAsia="x-none"/>
        </w:rPr>
      </w:pPr>
    </w:p>
    <w:p w:rsidR="00205C6B" w:rsidRDefault="00205C6B" w:rsidP="007E0BCC">
      <w:pPr>
        <w:ind w:firstLine="142"/>
        <w:rPr>
          <w:lang w:eastAsia="x-none"/>
        </w:rPr>
      </w:pPr>
      <w:r>
        <w:rPr>
          <w:lang w:eastAsia="x-none"/>
        </w:rPr>
        <w:t xml:space="preserve">Le but de cette documentation est t’expliquer ce qu’est </w:t>
      </w:r>
      <w:proofErr w:type="spellStart"/>
      <w:r>
        <w:rPr>
          <w:lang w:eastAsia="x-none"/>
        </w:rPr>
        <w:t>phpCodeSniffer</w:t>
      </w:r>
      <w:proofErr w:type="spellEnd"/>
      <w:r>
        <w:rPr>
          <w:lang w:eastAsia="x-none"/>
        </w:rPr>
        <w:t xml:space="preserve"> et de t’apprendre à l’utiliser. Nous te proposons donc ce tutoriel afin que tu te familiarise avec ce nouvel outil et que tu sois toi-même capable de l’utiliser.</w:t>
      </w:r>
    </w:p>
    <w:p w:rsidR="00205C6B" w:rsidRDefault="00205C6B" w:rsidP="007E0BCC">
      <w:pPr>
        <w:ind w:firstLine="142"/>
        <w:rPr>
          <w:lang w:eastAsia="x-none"/>
        </w:rPr>
      </w:pPr>
      <w:r>
        <w:rPr>
          <w:lang w:eastAsia="x-none"/>
        </w:rPr>
        <w:t>Après avoir suivis l’ensemble de cette documentation tu seras capable :</w:t>
      </w:r>
    </w:p>
    <w:p w:rsidR="00205C6B" w:rsidRDefault="009F44B0" w:rsidP="007E0BCC">
      <w:pPr>
        <w:pStyle w:val="Paragraphedeliste"/>
        <w:numPr>
          <w:ilvl w:val="0"/>
          <w:numId w:val="25"/>
        </w:numPr>
        <w:rPr>
          <w:lang w:eastAsia="x-none"/>
        </w:rPr>
      </w:pPr>
      <w:r>
        <w:rPr>
          <w:lang w:eastAsia="x-none"/>
        </w:rPr>
        <w:t>Comprendre c</w:t>
      </w:r>
      <w:r w:rsidR="00205C6B">
        <w:rPr>
          <w:lang w:eastAsia="x-none"/>
        </w:rPr>
        <w:t xml:space="preserve">e qu’est </w:t>
      </w:r>
      <w:proofErr w:type="spellStart"/>
      <w:r w:rsidR="00205C6B">
        <w:rPr>
          <w:lang w:eastAsia="x-none"/>
        </w:rPr>
        <w:t>phpCodeSniffer</w:t>
      </w:r>
      <w:proofErr w:type="spellEnd"/>
    </w:p>
    <w:p w:rsidR="00205C6B" w:rsidRDefault="00205C6B" w:rsidP="007E0BCC">
      <w:pPr>
        <w:pStyle w:val="Paragraphedeliste"/>
        <w:numPr>
          <w:ilvl w:val="0"/>
          <w:numId w:val="25"/>
        </w:numPr>
        <w:rPr>
          <w:lang w:eastAsia="x-none"/>
        </w:rPr>
      </w:pPr>
      <w:r>
        <w:rPr>
          <w:lang w:eastAsia="x-none"/>
        </w:rPr>
        <w:t>Installer l’outil</w:t>
      </w:r>
    </w:p>
    <w:p w:rsidR="00205C6B" w:rsidRDefault="00205C6B" w:rsidP="007E0BCC">
      <w:pPr>
        <w:pStyle w:val="Paragraphedeliste"/>
        <w:numPr>
          <w:ilvl w:val="0"/>
          <w:numId w:val="25"/>
        </w:numPr>
        <w:rPr>
          <w:lang w:eastAsia="x-none"/>
        </w:rPr>
      </w:pPr>
      <w:r>
        <w:rPr>
          <w:lang w:eastAsia="x-none"/>
        </w:rPr>
        <w:t xml:space="preserve">L’intégrer à l’environnement </w:t>
      </w:r>
      <w:proofErr w:type="spellStart"/>
      <w:r>
        <w:rPr>
          <w:lang w:eastAsia="x-none"/>
        </w:rPr>
        <w:t>PhpStorm</w:t>
      </w:r>
      <w:proofErr w:type="spellEnd"/>
    </w:p>
    <w:p w:rsidR="00205C6B" w:rsidRDefault="007E0BCC" w:rsidP="007E0BCC">
      <w:pPr>
        <w:pStyle w:val="Paragraphedeliste"/>
        <w:numPr>
          <w:ilvl w:val="0"/>
          <w:numId w:val="25"/>
        </w:numPr>
        <w:rPr>
          <w:lang w:eastAsia="x-none"/>
        </w:rPr>
      </w:pPr>
      <w:r>
        <w:rPr>
          <w:lang w:eastAsia="x-none"/>
        </w:rPr>
        <w:t>Utiliser cet outil</w:t>
      </w:r>
    </w:p>
    <w:p w:rsidR="007E0BCC" w:rsidRDefault="007E0BCC" w:rsidP="007E0BCC">
      <w:pPr>
        <w:pStyle w:val="Paragraphedeliste"/>
        <w:numPr>
          <w:ilvl w:val="0"/>
          <w:numId w:val="25"/>
        </w:numPr>
        <w:rPr>
          <w:lang w:eastAsia="x-none"/>
        </w:rPr>
      </w:pPr>
      <w:r>
        <w:rPr>
          <w:lang w:eastAsia="x-none"/>
        </w:rPr>
        <w:t>Former tes collègues sur l’ensemble des connaissances que tu auras maîtrisés</w:t>
      </w:r>
    </w:p>
    <w:p w:rsidR="007E0BCC" w:rsidRDefault="007E0BCC" w:rsidP="00205C6B">
      <w:pPr>
        <w:rPr>
          <w:lang w:eastAsia="x-none"/>
        </w:rPr>
      </w:pPr>
    </w:p>
    <w:p w:rsidR="00D8057A" w:rsidRPr="007E0BCC" w:rsidRDefault="007E0BCC" w:rsidP="007E0BCC">
      <w:pPr>
        <w:rPr>
          <w:b/>
          <w:bCs/>
          <w:lang w:eastAsia="x-none"/>
        </w:rPr>
      </w:pPr>
      <w:r w:rsidRPr="007E0BCC">
        <w:rPr>
          <w:b/>
          <w:bCs/>
          <w:lang w:eastAsia="x-none"/>
        </w:rPr>
        <w:t>C’est partis !</w:t>
      </w:r>
    </w:p>
    <w:p w:rsidR="007E0BCC" w:rsidRDefault="007E0BCC">
      <w:pPr>
        <w:ind w:left="0"/>
        <w:jc w:val="left"/>
        <w:rPr>
          <w:bCs/>
          <w:color w:val="365F91"/>
          <w:sz w:val="44"/>
          <w:szCs w:val="28"/>
          <w:lang w:eastAsia="x-none"/>
        </w:rPr>
      </w:pPr>
      <w:r>
        <w:br w:type="page"/>
      </w:r>
    </w:p>
    <w:p w:rsidR="007E0BCC" w:rsidRDefault="007E0BCC" w:rsidP="007E0BCC">
      <w:pPr>
        <w:pStyle w:val="Titre1"/>
        <w:rPr>
          <w:lang w:val="fr-FR"/>
        </w:rPr>
      </w:pPr>
      <w:bookmarkStart w:id="3" w:name="_Toc151671697"/>
      <w:proofErr w:type="spellStart"/>
      <w:r>
        <w:rPr>
          <w:lang w:val="fr-FR"/>
        </w:rPr>
        <w:lastRenderedPageBreak/>
        <w:t>PhpCodeSniffer</w:t>
      </w:r>
      <w:proofErr w:type="spellEnd"/>
      <w:r>
        <w:rPr>
          <w:lang w:val="fr-FR"/>
        </w:rPr>
        <w:t>, qu’est-ce que c’est ?</w:t>
      </w:r>
      <w:bookmarkEnd w:id="3"/>
    </w:p>
    <w:p w:rsidR="007E0BCC" w:rsidRPr="007E0BCC" w:rsidRDefault="007E0BCC" w:rsidP="007E0BCC">
      <w:pPr>
        <w:rPr>
          <w:lang w:eastAsia="x-none"/>
        </w:rPr>
      </w:pPr>
    </w:p>
    <w:p w:rsidR="007E0BCC" w:rsidRPr="007E0BCC" w:rsidRDefault="007E0BCC" w:rsidP="007E0BCC">
      <w:pPr>
        <w:rPr>
          <w:lang w:eastAsia="x-none"/>
        </w:rPr>
      </w:pPr>
      <w:proofErr w:type="spellStart"/>
      <w:r w:rsidRPr="007E0BCC">
        <w:t>PHP_CodeSniffer</w:t>
      </w:r>
      <w:proofErr w:type="spellEnd"/>
      <w:r w:rsidRPr="007E0BCC">
        <w:t>, également connu sous le nom de PHPCS, est un outil de vérification de la qualité du code source PHP. Il analyse le code pour détecter les violations des normes de codage prédéfinies et produit des rapports détaillés sur les problèmes trouvés.</w:t>
      </w:r>
    </w:p>
    <w:p w:rsidR="007E0BCC" w:rsidRDefault="007E0BCC" w:rsidP="007E0BCC"/>
    <w:p w:rsidR="007E0BCC" w:rsidRDefault="007E0BCC" w:rsidP="007E0BCC">
      <w:pPr>
        <w:pStyle w:val="Titre1"/>
        <w:rPr>
          <w:lang w:val="fr-FR"/>
        </w:rPr>
      </w:pPr>
      <w:bookmarkStart w:id="4" w:name="_Toc151671698"/>
      <w:r>
        <w:rPr>
          <w:lang w:val="fr-FR"/>
        </w:rPr>
        <w:t>Ok, mais à quoi ça sert ?</w:t>
      </w:r>
      <w:bookmarkEnd w:id="4"/>
    </w:p>
    <w:p w:rsidR="007E0BCC" w:rsidRDefault="007E0BCC" w:rsidP="007E0BCC">
      <w:pPr>
        <w:rPr>
          <w:lang w:eastAsia="x-none"/>
        </w:rPr>
      </w:pPr>
    </w:p>
    <w:p w:rsidR="007E0BCC" w:rsidRDefault="007E0BCC" w:rsidP="007E0BCC">
      <w:pPr>
        <w:pStyle w:val="Paragraphedeliste"/>
        <w:numPr>
          <w:ilvl w:val="0"/>
          <w:numId w:val="27"/>
        </w:numPr>
      </w:pPr>
      <w:r w:rsidRPr="007E0BCC">
        <w:rPr>
          <w:b/>
          <w:bCs/>
        </w:rPr>
        <w:t>Respect des normes de codage :</w:t>
      </w:r>
      <w:r w:rsidRPr="007E0BCC">
        <w:t xml:space="preserve"> </w:t>
      </w:r>
      <w:proofErr w:type="spellStart"/>
      <w:r w:rsidRPr="007E0BCC">
        <w:t>PHP_CodeSniffer</w:t>
      </w:r>
      <w:proofErr w:type="spellEnd"/>
      <w:r w:rsidRPr="007E0BCC">
        <w:t xml:space="preserve"> permet de définir des normes de codage spécifiques (telles que PSR-2, PSR-12, etc.) que les développeurs doivent suivre. Cela contribue à maintenir une cohérence dans le style du code au sein d'un projet ou d'une communauté de développement.</w:t>
      </w:r>
    </w:p>
    <w:p w:rsidR="007E0BCC" w:rsidRPr="007E0BCC" w:rsidRDefault="007E0BCC" w:rsidP="007E0BCC">
      <w:pPr>
        <w:pStyle w:val="Paragraphedeliste"/>
        <w:ind w:left="1287"/>
      </w:pPr>
    </w:p>
    <w:p w:rsidR="007E0BCC" w:rsidRDefault="007E0BCC" w:rsidP="007E0BCC">
      <w:pPr>
        <w:pStyle w:val="Paragraphedeliste"/>
        <w:numPr>
          <w:ilvl w:val="0"/>
          <w:numId w:val="27"/>
        </w:numPr>
      </w:pPr>
      <w:r w:rsidRPr="007E0BCC">
        <w:rPr>
          <w:b/>
          <w:bCs/>
        </w:rPr>
        <w:t>Détection d'erreurs potentielles :</w:t>
      </w:r>
      <w:r w:rsidRPr="007E0BCC">
        <w:t xml:space="preserve"> Il peut identifier des erreurs de programmation potentielles, telles que des variables non utilisées, des espaces superflus, des indentations incorrectes, etc.</w:t>
      </w:r>
    </w:p>
    <w:p w:rsidR="007E0BCC" w:rsidRPr="007E0BCC" w:rsidRDefault="007E0BCC" w:rsidP="007E0BCC">
      <w:pPr>
        <w:pStyle w:val="Paragraphedeliste"/>
        <w:ind w:left="1287"/>
      </w:pPr>
    </w:p>
    <w:p w:rsidR="007E0BCC" w:rsidRDefault="007E0BCC" w:rsidP="007E0BCC">
      <w:pPr>
        <w:pStyle w:val="Paragraphedeliste"/>
        <w:numPr>
          <w:ilvl w:val="0"/>
          <w:numId w:val="27"/>
        </w:numPr>
      </w:pPr>
      <w:r w:rsidRPr="007E0BCC">
        <w:rPr>
          <w:b/>
          <w:bCs/>
        </w:rPr>
        <w:t>Amélioration de la lisibilité :</w:t>
      </w:r>
      <w:r w:rsidRPr="007E0BCC">
        <w:t xml:space="preserve"> L'outil encourage l'écriture de code plus lisible en signalant les portions de code difficiles à comprendre ou à suivre.</w:t>
      </w:r>
    </w:p>
    <w:p w:rsidR="007E0BCC" w:rsidRPr="007E0BCC" w:rsidRDefault="007E0BCC" w:rsidP="007E0BCC">
      <w:pPr>
        <w:pStyle w:val="Paragraphedeliste"/>
        <w:ind w:left="1287"/>
      </w:pPr>
    </w:p>
    <w:p w:rsidR="007E0BCC" w:rsidRDefault="007E0BCC" w:rsidP="007E0BCC">
      <w:pPr>
        <w:pStyle w:val="Paragraphedeliste"/>
        <w:numPr>
          <w:ilvl w:val="0"/>
          <w:numId w:val="27"/>
        </w:numPr>
      </w:pPr>
      <w:r w:rsidRPr="007E0BCC">
        <w:rPr>
          <w:b/>
          <w:bCs/>
        </w:rPr>
        <w:t>Facilitation de la maintenance :</w:t>
      </w:r>
      <w:r w:rsidRPr="007E0BCC">
        <w:t xml:space="preserve"> En utilisant </w:t>
      </w:r>
      <w:proofErr w:type="spellStart"/>
      <w:r w:rsidRPr="007E0BCC">
        <w:t>PHP_CodeSniffer</w:t>
      </w:r>
      <w:proofErr w:type="spellEnd"/>
      <w:r w:rsidRPr="007E0BCC">
        <w:t>, les équipes de développement peuvent s'assurer que le code est conforme aux normes établies, facilitant ainsi la maintenance du code à long terme.</w:t>
      </w:r>
    </w:p>
    <w:p w:rsidR="008B3DCE" w:rsidRDefault="008B3DCE" w:rsidP="008B3DCE">
      <w:pPr>
        <w:pStyle w:val="Paragraphedeliste"/>
      </w:pPr>
    </w:p>
    <w:p w:rsidR="008B3DCE" w:rsidRDefault="008B3DCE" w:rsidP="008B3DCE">
      <w:pPr>
        <w:pStyle w:val="Titre1"/>
        <w:rPr>
          <w:lang w:val="fr-FR"/>
        </w:rPr>
      </w:pPr>
      <w:bookmarkStart w:id="5" w:name="_Toc151671699"/>
      <w:r>
        <w:rPr>
          <w:lang w:val="fr-FR"/>
        </w:rPr>
        <w:t>Fonctionnement</w:t>
      </w:r>
      <w:bookmarkEnd w:id="5"/>
    </w:p>
    <w:p w:rsidR="008B3DCE" w:rsidRDefault="008B3DCE" w:rsidP="008B3DCE">
      <w:pPr>
        <w:rPr>
          <w:lang w:eastAsia="x-none"/>
        </w:rPr>
      </w:pPr>
    </w:p>
    <w:p w:rsidR="008B3DCE" w:rsidRDefault="008B3DCE" w:rsidP="008B3DCE">
      <w:pPr>
        <w:pStyle w:val="Paragraphedeliste"/>
        <w:numPr>
          <w:ilvl w:val="0"/>
          <w:numId w:val="29"/>
        </w:numPr>
      </w:pPr>
      <w:r w:rsidRPr="008B3DCE">
        <w:rPr>
          <w:b/>
          <w:bCs/>
        </w:rPr>
        <w:t>Fichiers de règles :</w:t>
      </w:r>
      <w:r w:rsidRPr="008B3DCE">
        <w:t xml:space="preserve"> </w:t>
      </w:r>
      <w:proofErr w:type="spellStart"/>
      <w:r w:rsidRPr="008B3DCE">
        <w:t>PHP_CodeSniffer</w:t>
      </w:r>
      <w:proofErr w:type="spellEnd"/>
      <w:r w:rsidRPr="008B3DCE">
        <w:t xml:space="preserve"> utilise des fichiers de règles pour définir les normes de codage. Ces règles spécifient la manière dont le code doit être formaté et organisé.</w:t>
      </w:r>
    </w:p>
    <w:p w:rsidR="008B3DCE" w:rsidRPr="008B3DCE" w:rsidRDefault="008B3DCE" w:rsidP="008B3DCE">
      <w:pPr>
        <w:pStyle w:val="Paragraphedeliste"/>
        <w:ind w:left="1287"/>
      </w:pPr>
    </w:p>
    <w:p w:rsidR="008B3DCE" w:rsidRDefault="008B3DCE" w:rsidP="008B3DCE">
      <w:pPr>
        <w:pStyle w:val="Paragraphedeliste"/>
        <w:numPr>
          <w:ilvl w:val="0"/>
          <w:numId w:val="29"/>
        </w:numPr>
      </w:pPr>
      <w:r w:rsidRPr="008B3DCE">
        <w:rPr>
          <w:b/>
          <w:bCs/>
        </w:rPr>
        <w:t>Analyse statique :</w:t>
      </w:r>
      <w:r w:rsidRPr="008B3DCE">
        <w:t xml:space="preserve"> L'outil effectue une analyse statique du code source, ce qui signifie qu'il examine le code sans l'exécuter. Il ne détecte que des problèmes liés à la structure et à la syntaxe du code.</w:t>
      </w:r>
    </w:p>
    <w:p w:rsidR="008B3DCE" w:rsidRPr="008B3DCE" w:rsidRDefault="008B3DCE" w:rsidP="008B3DCE">
      <w:pPr>
        <w:pStyle w:val="Paragraphedeliste"/>
        <w:ind w:left="1287"/>
      </w:pPr>
    </w:p>
    <w:p w:rsidR="008B3DCE" w:rsidRDefault="008B3DCE" w:rsidP="008B3DCE">
      <w:pPr>
        <w:pStyle w:val="Paragraphedeliste"/>
        <w:numPr>
          <w:ilvl w:val="0"/>
          <w:numId w:val="29"/>
        </w:numPr>
      </w:pPr>
      <w:r w:rsidRPr="008B3DCE">
        <w:rPr>
          <w:b/>
          <w:bCs/>
        </w:rPr>
        <w:t>Rapports de sortie :</w:t>
      </w:r>
      <w:r w:rsidRPr="008B3DCE">
        <w:t xml:space="preserve"> Après l'analyse, </w:t>
      </w:r>
      <w:proofErr w:type="spellStart"/>
      <w:r w:rsidRPr="008B3DCE">
        <w:t>PHP_CodeSniffer</w:t>
      </w:r>
      <w:proofErr w:type="spellEnd"/>
      <w:r w:rsidRPr="008B3DCE">
        <w:t xml:space="preserve"> génère des rapports détaillés indiquant les violations des normes détectées. Ces rapports aident les développeurs à identifier et à corriger les problèmes.</w:t>
      </w:r>
    </w:p>
    <w:p w:rsidR="008B3DCE" w:rsidRPr="008B3DCE" w:rsidRDefault="008B3DCE" w:rsidP="008B3DCE">
      <w:pPr>
        <w:pStyle w:val="Paragraphedeliste"/>
        <w:ind w:left="1287"/>
      </w:pPr>
    </w:p>
    <w:p w:rsidR="008B3DCE" w:rsidRPr="008B3DCE" w:rsidRDefault="008B3DCE" w:rsidP="008B3DCE">
      <w:pPr>
        <w:pStyle w:val="Paragraphedeliste"/>
        <w:numPr>
          <w:ilvl w:val="0"/>
          <w:numId w:val="29"/>
        </w:numPr>
      </w:pPr>
      <w:r w:rsidRPr="008B3DCE">
        <w:rPr>
          <w:b/>
          <w:bCs/>
        </w:rPr>
        <w:t>Intégration dans le processus de développement :</w:t>
      </w:r>
      <w:r w:rsidRPr="008B3DCE">
        <w:t xml:space="preserve"> </w:t>
      </w:r>
      <w:proofErr w:type="spellStart"/>
      <w:r w:rsidRPr="008B3DCE">
        <w:t>PHP_CodeSniffer</w:t>
      </w:r>
      <w:proofErr w:type="spellEnd"/>
      <w:r w:rsidRPr="008B3DCE">
        <w:t xml:space="preserve"> peut être intégré dans des outils tels que des éditeurs de texte, des systèmes de gestion de versions ou des plates-formes d'intégration continue, facilitant ainsi l'intégration de la vérification des normes dans le processus de développement.</w:t>
      </w:r>
    </w:p>
    <w:p w:rsidR="008B3DCE" w:rsidRPr="008B3DCE" w:rsidRDefault="008B3DCE" w:rsidP="008B3DCE">
      <w:pPr>
        <w:rPr>
          <w:lang w:eastAsia="x-none"/>
        </w:rPr>
      </w:pPr>
    </w:p>
    <w:p w:rsidR="008B3DCE" w:rsidRDefault="008B3DCE" w:rsidP="008B3DCE">
      <w:pPr>
        <w:ind w:left="0"/>
      </w:pPr>
    </w:p>
    <w:p w:rsidR="007E0BCC" w:rsidRDefault="007E0BCC" w:rsidP="00625C2C">
      <w:pPr>
        <w:ind w:left="0"/>
        <w:rPr>
          <w:lang w:eastAsia="x-none"/>
        </w:rPr>
      </w:pPr>
    </w:p>
    <w:p w:rsidR="00625C2C" w:rsidRPr="00625C2C" w:rsidRDefault="00625C2C" w:rsidP="00625C2C">
      <w:pPr>
        <w:pStyle w:val="Titre1"/>
        <w:rPr>
          <w:lang w:val="fr-FR"/>
        </w:rPr>
      </w:pPr>
      <w:bookmarkStart w:id="6" w:name="_Toc151671700"/>
      <w:r>
        <w:rPr>
          <w:lang w:val="fr-FR"/>
        </w:rPr>
        <w:lastRenderedPageBreak/>
        <w:t xml:space="preserve">Installation de </w:t>
      </w:r>
      <w:proofErr w:type="spellStart"/>
      <w:r>
        <w:rPr>
          <w:lang w:val="fr-FR"/>
        </w:rPr>
        <w:t>PhpCodeSniffer</w:t>
      </w:r>
      <w:bookmarkEnd w:id="6"/>
      <w:proofErr w:type="spellEnd"/>
      <w:r>
        <w:rPr>
          <w:lang w:val="fr-FR"/>
        </w:rPr>
        <w:t xml:space="preserve"> </w:t>
      </w:r>
    </w:p>
    <w:p w:rsidR="00625C2C" w:rsidRDefault="00625C2C" w:rsidP="00625C2C"/>
    <w:p w:rsidR="00625C2C" w:rsidRDefault="00625C2C" w:rsidP="00625C2C">
      <w:pPr>
        <w:ind w:firstLine="142"/>
      </w:pPr>
      <w:r>
        <w:t xml:space="preserve">Voici un tutoriel étape par étape permettant d’installer </w:t>
      </w:r>
      <w:proofErr w:type="spellStart"/>
      <w:r>
        <w:t>PhpCodeSniffer</w:t>
      </w:r>
      <w:proofErr w:type="spellEnd"/>
      <w:r>
        <w:t xml:space="preserve"> sur l’environnement de travail </w:t>
      </w:r>
      <w:proofErr w:type="spellStart"/>
      <w:r>
        <w:t>PhpStorm</w:t>
      </w:r>
      <w:proofErr w:type="spellEnd"/>
      <w:r>
        <w:t>.</w:t>
      </w:r>
    </w:p>
    <w:p w:rsidR="00625C2C" w:rsidRDefault="00625C2C" w:rsidP="00625C2C"/>
    <w:p w:rsidR="00625C2C" w:rsidRPr="00026943" w:rsidRDefault="00625C2C" w:rsidP="00625C2C">
      <w:pPr>
        <w:rPr>
          <w:b/>
          <w:bCs/>
        </w:rPr>
      </w:pPr>
      <w:r w:rsidRPr="00026943">
        <w:rPr>
          <w:b/>
          <w:bCs/>
        </w:rPr>
        <w:t>Etape 1 :</w:t>
      </w:r>
    </w:p>
    <w:p w:rsidR="00625C2C" w:rsidRDefault="00625C2C" w:rsidP="00625C2C">
      <w:r>
        <w:t xml:space="preserve">Créer un nouveau projet </w:t>
      </w:r>
      <w:proofErr w:type="spellStart"/>
      <w:r>
        <w:t>php</w:t>
      </w:r>
      <w:proofErr w:type="spellEnd"/>
      <w:r>
        <w:t xml:space="preserve"> sur </w:t>
      </w:r>
      <w:proofErr w:type="spellStart"/>
      <w:r>
        <w:t>phpstorm</w:t>
      </w:r>
      <w:proofErr w:type="spellEnd"/>
      <w:r>
        <w:t xml:space="preserve"> à la racine du site web. Donner lui le nom que vous voulez. Ici, dans notre exemple nous l’avons appelé « </w:t>
      </w:r>
      <w:proofErr w:type="spellStart"/>
      <w:r>
        <w:t>tutorielCodeSniffer</w:t>
      </w:r>
      <w:proofErr w:type="spellEnd"/>
      <w:r>
        <w:t> ».</w:t>
      </w:r>
    </w:p>
    <w:p w:rsidR="00625C2C" w:rsidRDefault="00625C2C" w:rsidP="00625C2C"/>
    <w:p w:rsidR="00625C2C" w:rsidRDefault="00625C2C" w:rsidP="00A51D23">
      <w:pPr>
        <w:jc w:val="center"/>
      </w:pPr>
      <w:r w:rsidRPr="00752DD8">
        <w:rPr>
          <w:noProof/>
        </w:rPr>
        <w:drawing>
          <wp:inline distT="0" distB="0" distL="0" distR="0" wp14:anchorId="5EFAA0BB" wp14:editId="4FF506E4">
            <wp:extent cx="4136697" cy="3395207"/>
            <wp:effectExtent l="0" t="0" r="0" b="0"/>
            <wp:docPr id="600647391" name="Image 60064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39553" cy="3397551"/>
                    </a:xfrm>
                    <a:prstGeom prst="rect">
                      <a:avLst/>
                    </a:prstGeom>
                  </pic:spPr>
                </pic:pic>
              </a:graphicData>
            </a:graphic>
          </wp:inline>
        </w:drawing>
      </w:r>
    </w:p>
    <w:p w:rsidR="00A51D23" w:rsidRDefault="00A51D23" w:rsidP="00A51D23">
      <w:pPr>
        <w:jc w:val="center"/>
      </w:pPr>
    </w:p>
    <w:p w:rsidR="00625C2C" w:rsidRDefault="00625C2C" w:rsidP="00A51D23">
      <w:pPr>
        <w:jc w:val="center"/>
      </w:pPr>
      <w:r w:rsidRPr="00752DD8">
        <w:rPr>
          <w:noProof/>
        </w:rPr>
        <w:drawing>
          <wp:inline distT="0" distB="0" distL="0" distR="0" wp14:anchorId="06163452" wp14:editId="1CE1D8F3">
            <wp:extent cx="4113400" cy="3363402"/>
            <wp:effectExtent l="0" t="0" r="1905" b="8890"/>
            <wp:docPr id="1347158651" name="Image 134715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16240" cy="3365724"/>
                    </a:xfrm>
                    <a:prstGeom prst="rect">
                      <a:avLst/>
                    </a:prstGeom>
                  </pic:spPr>
                </pic:pic>
              </a:graphicData>
            </a:graphic>
          </wp:inline>
        </w:drawing>
      </w:r>
    </w:p>
    <w:p w:rsidR="00625C2C" w:rsidRDefault="00625C2C" w:rsidP="00625C2C"/>
    <w:p w:rsidR="00625C2C" w:rsidRDefault="00625C2C" w:rsidP="00625C2C"/>
    <w:p w:rsidR="00625C2C" w:rsidRDefault="00625C2C" w:rsidP="00625C2C"/>
    <w:p w:rsidR="00625C2C" w:rsidRDefault="00625C2C" w:rsidP="00625C2C">
      <w:r>
        <w:t>Pensez à bien cocher la case « </w:t>
      </w:r>
      <w:proofErr w:type="spellStart"/>
      <w:r>
        <w:t>Add</w:t>
      </w:r>
      <w:proofErr w:type="spellEnd"/>
      <w:r>
        <w:t xml:space="preserve"> ‘</w:t>
      </w:r>
      <w:proofErr w:type="spellStart"/>
      <w:r>
        <w:t>composer.json</w:t>
      </w:r>
      <w:proofErr w:type="spellEnd"/>
      <w:r>
        <w:t>’ » avant de cliquer sur le bouton « </w:t>
      </w:r>
      <w:proofErr w:type="spellStart"/>
      <w:r>
        <w:t>Create</w:t>
      </w:r>
      <w:proofErr w:type="spellEnd"/>
      <w:r>
        <w:t> ».</w:t>
      </w:r>
    </w:p>
    <w:p w:rsidR="00625C2C" w:rsidRDefault="00625C2C" w:rsidP="00625C2C"/>
    <w:p w:rsidR="00625C2C" w:rsidRDefault="00625C2C" w:rsidP="00A51D23">
      <w:pPr>
        <w:jc w:val="center"/>
      </w:pPr>
      <w:r w:rsidRPr="00752DD8">
        <w:rPr>
          <w:noProof/>
        </w:rPr>
        <w:drawing>
          <wp:inline distT="0" distB="0" distL="0" distR="0" wp14:anchorId="1F4CADBC" wp14:editId="5BB1B566">
            <wp:extent cx="4134365" cy="3363402"/>
            <wp:effectExtent l="0" t="0" r="0" b="8890"/>
            <wp:docPr id="351715567" name="Image 35171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39265" cy="3367388"/>
                    </a:xfrm>
                    <a:prstGeom prst="rect">
                      <a:avLst/>
                    </a:prstGeom>
                  </pic:spPr>
                </pic:pic>
              </a:graphicData>
            </a:graphic>
          </wp:inline>
        </w:drawing>
      </w:r>
    </w:p>
    <w:p w:rsidR="00625C2C" w:rsidRDefault="00625C2C" w:rsidP="00625C2C"/>
    <w:p w:rsidR="00625C2C" w:rsidRPr="00026943" w:rsidRDefault="00625C2C" w:rsidP="00625C2C">
      <w:pPr>
        <w:rPr>
          <w:b/>
          <w:bCs/>
        </w:rPr>
      </w:pPr>
      <w:r w:rsidRPr="00026943">
        <w:rPr>
          <w:b/>
          <w:bCs/>
        </w:rPr>
        <w:t>Etape 2 :</w:t>
      </w:r>
    </w:p>
    <w:p w:rsidR="00625C2C" w:rsidRDefault="00625C2C" w:rsidP="00625C2C">
      <w:r>
        <w:t xml:space="preserve">Dans le fichier </w:t>
      </w:r>
      <w:r w:rsidRPr="00752DD8">
        <w:t xml:space="preserve"> </w:t>
      </w:r>
      <w:r>
        <w:t>« </w:t>
      </w:r>
      <w:proofErr w:type="spellStart"/>
      <w:r>
        <w:t>composer.json</w:t>
      </w:r>
      <w:proofErr w:type="spellEnd"/>
      <w:r>
        <w:t> », cliquez sur « </w:t>
      </w:r>
      <w:proofErr w:type="spellStart"/>
      <w:r>
        <w:t>install</w:t>
      </w:r>
      <w:proofErr w:type="spellEnd"/>
      <w:r>
        <w:t xml:space="preserve"> » afin d’installer composer sur </w:t>
      </w:r>
      <w:proofErr w:type="spellStart"/>
      <w:r>
        <w:t>phpstorm</w:t>
      </w:r>
      <w:proofErr w:type="spellEnd"/>
      <w:r>
        <w:t>.</w:t>
      </w:r>
      <w:r w:rsidR="003E4645">
        <w:t xml:space="preserve"> Vérifiez que le bouton </w:t>
      </w:r>
      <w:proofErr w:type="spellStart"/>
      <w:r w:rsidR="003E4645">
        <w:t>composer.phar</w:t>
      </w:r>
      <w:proofErr w:type="spellEnd"/>
      <w:r w:rsidR="003E4645">
        <w:t xml:space="preserve"> est cocher et que la dernière version de PHP (ici 8.2.0) est bien sélectionner dans la liste déroulante associé à la section PHP </w:t>
      </w:r>
      <w:proofErr w:type="spellStart"/>
      <w:r w:rsidR="003E4645">
        <w:t>interpreter</w:t>
      </w:r>
      <w:proofErr w:type="spellEnd"/>
      <w:r w:rsidR="003E4645">
        <w:t>.</w:t>
      </w:r>
    </w:p>
    <w:p w:rsidR="00625C2C" w:rsidRDefault="00625C2C" w:rsidP="00625C2C"/>
    <w:p w:rsidR="00625C2C" w:rsidRDefault="00625C2C" w:rsidP="00A51D23">
      <w:pPr>
        <w:jc w:val="center"/>
      </w:pPr>
      <w:r w:rsidRPr="00752DD8">
        <w:rPr>
          <w:noProof/>
        </w:rPr>
        <w:drawing>
          <wp:inline distT="0" distB="0" distL="0" distR="0" wp14:anchorId="4B88FB6C" wp14:editId="61223141">
            <wp:extent cx="3212327" cy="1609448"/>
            <wp:effectExtent l="0" t="0" r="7620" b="0"/>
            <wp:docPr id="1733910722" name="Image 173391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11576" cy="1609071"/>
                    </a:xfrm>
                    <a:prstGeom prst="rect">
                      <a:avLst/>
                    </a:prstGeom>
                  </pic:spPr>
                </pic:pic>
              </a:graphicData>
            </a:graphic>
          </wp:inline>
        </w:drawing>
      </w:r>
    </w:p>
    <w:p w:rsidR="00625C2C" w:rsidRDefault="00625C2C" w:rsidP="00625C2C"/>
    <w:p w:rsidR="00625C2C" w:rsidRDefault="00625C2C" w:rsidP="00625C2C"/>
    <w:p w:rsidR="00625C2C" w:rsidRDefault="00625C2C" w:rsidP="00625C2C"/>
    <w:p w:rsidR="00625C2C" w:rsidRPr="00026943" w:rsidRDefault="00625C2C" w:rsidP="00625C2C">
      <w:pPr>
        <w:rPr>
          <w:b/>
          <w:bCs/>
        </w:rPr>
      </w:pPr>
      <w:r w:rsidRPr="00026943">
        <w:rPr>
          <w:b/>
          <w:bCs/>
        </w:rPr>
        <w:t>Etape 3 :</w:t>
      </w:r>
    </w:p>
    <w:p w:rsidR="003E4645" w:rsidRDefault="003E4645" w:rsidP="00625C2C">
      <w:r>
        <w:t xml:space="preserve">Une fois cette étape faite, </w:t>
      </w:r>
      <w:proofErr w:type="spellStart"/>
      <w:r>
        <w:t>PhpCodeSniffer</w:t>
      </w:r>
      <w:proofErr w:type="spellEnd"/>
      <w:r>
        <w:t xml:space="preserve"> devrait être installer. Dans ce cas passez directement à l’étape 7.</w:t>
      </w:r>
    </w:p>
    <w:p w:rsidR="003E4645" w:rsidRDefault="003E4645" w:rsidP="00625C2C">
      <w:r>
        <w:t xml:space="preserve">Cependant il se peut qu’un message d’erreur apparaisse, vous indiquant que le dossier contenant la version de </w:t>
      </w:r>
      <w:proofErr w:type="spellStart"/>
      <w:r>
        <w:t>php</w:t>
      </w:r>
      <w:proofErr w:type="spellEnd"/>
      <w:r>
        <w:t xml:space="preserve"> n’a pas étais trouver. Il s’agit d’une erreur propre à Windows lier à une variable d’environnement manquante dans le dossier Path de Windows. Dans ce qu’à suivez les étapes suivantes.</w:t>
      </w:r>
    </w:p>
    <w:p w:rsidR="00625C2C" w:rsidRDefault="00625C2C" w:rsidP="00625C2C">
      <w:r>
        <w:t xml:space="preserve">Depuis le menu </w:t>
      </w:r>
      <w:proofErr w:type="spellStart"/>
      <w:r>
        <w:t>windows</w:t>
      </w:r>
      <w:proofErr w:type="spellEnd"/>
      <w:r>
        <w:t>, aller sur « modifier les variables environnement systèmes » et cliquez sur « Variables d’environnement… »</w:t>
      </w:r>
    </w:p>
    <w:p w:rsidR="00625C2C" w:rsidRDefault="00625C2C" w:rsidP="00625C2C">
      <w:r>
        <w:t xml:space="preserve">Puis aller sur les variables d’environnement, double cliquez sur « Path ». </w:t>
      </w:r>
    </w:p>
    <w:p w:rsidR="00625C2C" w:rsidRDefault="00625C2C" w:rsidP="00625C2C">
      <w:r w:rsidRPr="004B6D31">
        <w:rPr>
          <w:noProof/>
        </w:rPr>
        <w:lastRenderedPageBreak/>
        <w:drawing>
          <wp:inline distT="0" distB="0" distL="0" distR="0" wp14:anchorId="77C86E57" wp14:editId="5F3DF6BD">
            <wp:extent cx="2724363" cy="3466769"/>
            <wp:effectExtent l="0" t="0" r="0" b="635"/>
            <wp:docPr id="899133225" name="Image 89913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22615" cy="3464545"/>
                    </a:xfrm>
                    <a:prstGeom prst="rect">
                      <a:avLst/>
                    </a:prstGeom>
                  </pic:spPr>
                </pic:pic>
              </a:graphicData>
            </a:graphic>
          </wp:inline>
        </w:drawing>
      </w:r>
      <w:r>
        <w:rPr>
          <w:noProof/>
        </w:rPr>
        <w:drawing>
          <wp:inline distT="0" distB="0" distL="0" distR="0" wp14:anchorId="672FA9AB" wp14:editId="2A8CEC60">
            <wp:extent cx="3528904" cy="3339548"/>
            <wp:effectExtent l="0" t="0" r="0" b="0"/>
            <wp:docPr id="2127229376" name="Image 212722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33365" cy="3343770"/>
                    </a:xfrm>
                    <a:prstGeom prst="rect">
                      <a:avLst/>
                    </a:prstGeom>
                  </pic:spPr>
                </pic:pic>
              </a:graphicData>
            </a:graphic>
          </wp:inline>
        </w:drawing>
      </w:r>
    </w:p>
    <w:p w:rsidR="00625C2C" w:rsidRDefault="00625C2C" w:rsidP="00625C2C"/>
    <w:p w:rsidR="00625C2C" w:rsidRDefault="00625C2C" w:rsidP="00625C2C"/>
    <w:p w:rsidR="00625C2C" w:rsidRDefault="00625C2C" w:rsidP="00625C2C">
      <w:pPr>
        <w:rPr>
          <w:noProof/>
        </w:rPr>
      </w:pPr>
      <w:r>
        <w:t xml:space="preserve">Enfin, ajouter le chemin de votre fichier </w:t>
      </w:r>
      <w:proofErr w:type="spellStart"/>
      <w:r>
        <w:t>php</w:t>
      </w:r>
      <w:proofErr w:type="spellEnd"/>
      <w:r>
        <w:t xml:space="preserve"> se trouvant à la racine du site web.</w:t>
      </w:r>
    </w:p>
    <w:p w:rsidR="00625C2C" w:rsidRDefault="00625C2C" w:rsidP="00A51D23">
      <w:pPr>
        <w:jc w:val="center"/>
      </w:pPr>
      <w:r>
        <w:rPr>
          <w:noProof/>
        </w:rPr>
        <w:drawing>
          <wp:inline distT="0" distB="0" distL="0" distR="0" wp14:anchorId="7B54DDE3" wp14:editId="01D14475">
            <wp:extent cx="3474720" cy="3295679"/>
            <wp:effectExtent l="0" t="0" r="0" b="0"/>
            <wp:docPr id="778328269" name="Image 77832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73106" cy="3294148"/>
                    </a:xfrm>
                    <a:prstGeom prst="rect">
                      <a:avLst/>
                    </a:prstGeom>
                  </pic:spPr>
                </pic:pic>
              </a:graphicData>
            </a:graphic>
          </wp:inline>
        </w:drawing>
      </w:r>
    </w:p>
    <w:p w:rsidR="003E4645" w:rsidRDefault="003E4645" w:rsidP="00625C2C"/>
    <w:p w:rsidR="00A017E0" w:rsidRDefault="00A017E0">
      <w:pPr>
        <w:ind w:left="0"/>
        <w:jc w:val="left"/>
        <w:rPr>
          <w:b/>
          <w:bCs/>
        </w:rPr>
      </w:pPr>
      <w:r>
        <w:rPr>
          <w:b/>
          <w:bCs/>
        </w:rPr>
        <w:br w:type="page"/>
      </w:r>
    </w:p>
    <w:p w:rsidR="00625C2C" w:rsidRPr="00026943" w:rsidRDefault="00625C2C" w:rsidP="00625C2C">
      <w:pPr>
        <w:rPr>
          <w:b/>
          <w:bCs/>
        </w:rPr>
      </w:pPr>
      <w:r w:rsidRPr="00026943">
        <w:rPr>
          <w:b/>
          <w:bCs/>
        </w:rPr>
        <w:lastRenderedPageBreak/>
        <w:t>Etape 4 :</w:t>
      </w:r>
    </w:p>
    <w:p w:rsidR="00625C2C" w:rsidRDefault="00625C2C" w:rsidP="00625C2C">
      <w:r>
        <w:t>Aller sur panneaux de configuration, puis aller sur « modifier les variables d’environnement systèmes ».</w:t>
      </w:r>
    </w:p>
    <w:p w:rsidR="00625C2C" w:rsidRDefault="00625C2C" w:rsidP="00625C2C">
      <w:r>
        <w:t>Après cela, aller sur « Modifier les variables d’environnement pour votre compte ».</w:t>
      </w:r>
    </w:p>
    <w:p w:rsidR="00625C2C" w:rsidRDefault="00625C2C" w:rsidP="00625C2C"/>
    <w:p w:rsidR="00625C2C" w:rsidRDefault="00625C2C" w:rsidP="00A51D23">
      <w:pPr>
        <w:jc w:val="center"/>
      </w:pPr>
      <w:r w:rsidRPr="008A535A">
        <w:rPr>
          <w:noProof/>
        </w:rPr>
        <w:drawing>
          <wp:inline distT="0" distB="0" distL="0" distR="0" wp14:anchorId="543BDAB3" wp14:editId="1741E697">
            <wp:extent cx="6175647" cy="1175251"/>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79913" cy="1176063"/>
                    </a:xfrm>
                    <a:prstGeom prst="rect">
                      <a:avLst/>
                    </a:prstGeom>
                  </pic:spPr>
                </pic:pic>
              </a:graphicData>
            </a:graphic>
          </wp:inline>
        </w:drawing>
      </w:r>
    </w:p>
    <w:p w:rsidR="00625C2C" w:rsidRDefault="00625C2C" w:rsidP="00625C2C"/>
    <w:p w:rsidR="00625C2C" w:rsidRDefault="00625C2C" w:rsidP="00625C2C">
      <w:r>
        <w:t xml:space="preserve">Puis, dans les variables utilisateur pour votre compte, </w:t>
      </w:r>
      <w:proofErr w:type="spellStart"/>
      <w:r>
        <w:t>selectionnez</w:t>
      </w:r>
      <w:proofErr w:type="spellEnd"/>
      <w:r>
        <w:t xml:space="preserve"> « nouvelle… » Et ajouter le chemin de votre fichier </w:t>
      </w:r>
      <w:proofErr w:type="spellStart"/>
      <w:r>
        <w:t>php</w:t>
      </w:r>
      <w:proofErr w:type="spellEnd"/>
      <w:r>
        <w:t xml:space="preserve"> se trouvant à la racine du site web.</w:t>
      </w:r>
    </w:p>
    <w:p w:rsidR="00625C2C" w:rsidRDefault="00625C2C" w:rsidP="00A51D23">
      <w:pPr>
        <w:jc w:val="center"/>
      </w:pPr>
      <w:r w:rsidRPr="008A535A">
        <w:rPr>
          <w:noProof/>
        </w:rPr>
        <w:drawing>
          <wp:inline distT="0" distB="0" distL="0" distR="0" wp14:anchorId="5637E600" wp14:editId="397F8237">
            <wp:extent cx="2671639" cy="251475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74167" cy="2517136"/>
                    </a:xfrm>
                    <a:prstGeom prst="rect">
                      <a:avLst/>
                    </a:prstGeom>
                  </pic:spPr>
                </pic:pic>
              </a:graphicData>
            </a:graphic>
          </wp:inline>
        </w:drawing>
      </w:r>
    </w:p>
    <w:p w:rsidR="00625C2C" w:rsidRDefault="00625C2C" w:rsidP="00625C2C"/>
    <w:p w:rsidR="00625C2C" w:rsidRDefault="00625C2C" w:rsidP="00A51D23">
      <w:pPr>
        <w:jc w:val="center"/>
      </w:pPr>
      <w:r w:rsidRPr="008A535A">
        <w:rPr>
          <w:noProof/>
        </w:rPr>
        <w:drawing>
          <wp:inline distT="0" distB="0" distL="0" distR="0" wp14:anchorId="6BB34741" wp14:editId="57C16932">
            <wp:extent cx="5200153" cy="1267697"/>
            <wp:effectExtent l="0" t="0" r="635"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18443" cy="1272156"/>
                    </a:xfrm>
                    <a:prstGeom prst="rect">
                      <a:avLst/>
                    </a:prstGeom>
                  </pic:spPr>
                </pic:pic>
              </a:graphicData>
            </a:graphic>
          </wp:inline>
        </w:drawing>
      </w:r>
    </w:p>
    <w:p w:rsidR="00625C2C" w:rsidRDefault="00625C2C" w:rsidP="003E4645">
      <w:pPr>
        <w:ind w:left="0"/>
      </w:pPr>
    </w:p>
    <w:p w:rsidR="00625C2C" w:rsidRDefault="00625C2C" w:rsidP="00625C2C"/>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886B8F" w:rsidRDefault="00886B8F" w:rsidP="00625C2C">
      <w:pPr>
        <w:rPr>
          <w:b/>
          <w:bCs/>
        </w:rPr>
      </w:pPr>
    </w:p>
    <w:p w:rsidR="00A017E0" w:rsidRDefault="00A017E0">
      <w:pPr>
        <w:ind w:left="0"/>
        <w:jc w:val="left"/>
        <w:rPr>
          <w:b/>
          <w:bCs/>
        </w:rPr>
      </w:pPr>
      <w:r>
        <w:rPr>
          <w:b/>
          <w:bCs/>
        </w:rPr>
        <w:br w:type="page"/>
      </w:r>
    </w:p>
    <w:p w:rsidR="00625C2C" w:rsidRPr="00026943" w:rsidRDefault="00625C2C" w:rsidP="00A017E0">
      <w:pPr>
        <w:ind w:left="0" w:firstLine="567"/>
        <w:rPr>
          <w:b/>
          <w:bCs/>
        </w:rPr>
      </w:pPr>
      <w:r w:rsidRPr="00026943">
        <w:rPr>
          <w:b/>
          <w:bCs/>
        </w:rPr>
        <w:lastRenderedPageBreak/>
        <w:t>Etape 5 :</w:t>
      </w:r>
    </w:p>
    <w:p w:rsidR="00625C2C" w:rsidRDefault="00625C2C" w:rsidP="00625C2C">
      <w:r>
        <w:t>Aller dans les options.</w:t>
      </w:r>
    </w:p>
    <w:p w:rsidR="00625C2C" w:rsidRDefault="00625C2C" w:rsidP="00A51D23">
      <w:pPr>
        <w:jc w:val="center"/>
      </w:pPr>
      <w:r w:rsidRPr="00617782">
        <w:rPr>
          <w:noProof/>
        </w:rPr>
        <w:drawing>
          <wp:inline distT="0" distB="0" distL="0" distR="0" wp14:anchorId="31ED8240" wp14:editId="7FAA97FB">
            <wp:extent cx="1878144" cy="3927945"/>
            <wp:effectExtent l="0" t="0" r="8255" b="0"/>
            <wp:docPr id="1446923509" name="Image 144692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78364" cy="3928405"/>
                    </a:xfrm>
                    <a:prstGeom prst="rect">
                      <a:avLst/>
                    </a:prstGeom>
                  </pic:spPr>
                </pic:pic>
              </a:graphicData>
            </a:graphic>
          </wp:inline>
        </w:drawing>
      </w:r>
    </w:p>
    <w:p w:rsidR="003E4645" w:rsidRDefault="003E4645" w:rsidP="00625C2C"/>
    <w:p w:rsidR="00625C2C" w:rsidRDefault="00625C2C" w:rsidP="00625C2C">
      <w:r>
        <w:t>Aller sur « Editor » puis « Inspections » et cherchez « </w:t>
      </w:r>
      <w:proofErr w:type="spellStart"/>
      <w:r>
        <w:t>Php_codeSniffer</w:t>
      </w:r>
      <w:proofErr w:type="spellEnd"/>
      <w:r>
        <w:t> » afin de cocher « </w:t>
      </w:r>
      <w:proofErr w:type="spellStart"/>
      <w:r>
        <w:t>PHP_CodeSniffer</w:t>
      </w:r>
      <w:proofErr w:type="spellEnd"/>
      <w:r>
        <w:t xml:space="preserve"> validation ».</w:t>
      </w:r>
    </w:p>
    <w:p w:rsidR="00625C2C" w:rsidRDefault="00625C2C" w:rsidP="00A51D23">
      <w:pPr>
        <w:jc w:val="center"/>
        <w:rPr>
          <w:noProof/>
        </w:rPr>
      </w:pPr>
      <w:r>
        <w:rPr>
          <w:noProof/>
        </w:rPr>
        <w:drawing>
          <wp:inline distT="0" distB="0" distL="0" distR="0" wp14:anchorId="4E956401" wp14:editId="542A62E3">
            <wp:extent cx="4731026" cy="3479612"/>
            <wp:effectExtent l="0" t="0" r="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34293" cy="3482015"/>
                    </a:xfrm>
                    <a:prstGeom prst="rect">
                      <a:avLst/>
                    </a:prstGeom>
                  </pic:spPr>
                </pic:pic>
              </a:graphicData>
            </a:graphic>
          </wp:inline>
        </w:drawing>
      </w:r>
    </w:p>
    <w:p w:rsidR="00625C2C" w:rsidRDefault="00625C2C" w:rsidP="00625C2C"/>
    <w:p w:rsidR="00886B8F" w:rsidRDefault="00886B8F" w:rsidP="00625C2C">
      <w:pPr>
        <w:rPr>
          <w:b/>
          <w:bCs/>
        </w:rPr>
      </w:pPr>
    </w:p>
    <w:p w:rsidR="00886B8F" w:rsidRDefault="00886B8F" w:rsidP="00625C2C">
      <w:pPr>
        <w:rPr>
          <w:b/>
          <w:bCs/>
        </w:rPr>
      </w:pPr>
    </w:p>
    <w:p w:rsidR="00A017E0" w:rsidRDefault="00A017E0">
      <w:pPr>
        <w:ind w:left="0"/>
        <w:jc w:val="left"/>
        <w:rPr>
          <w:b/>
          <w:bCs/>
        </w:rPr>
      </w:pPr>
      <w:r>
        <w:rPr>
          <w:b/>
          <w:bCs/>
        </w:rPr>
        <w:br w:type="page"/>
      </w:r>
    </w:p>
    <w:p w:rsidR="00625C2C" w:rsidRPr="00026943" w:rsidRDefault="00625C2C" w:rsidP="00A017E0">
      <w:pPr>
        <w:ind w:left="0" w:firstLine="567"/>
        <w:rPr>
          <w:b/>
          <w:bCs/>
        </w:rPr>
      </w:pPr>
      <w:r w:rsidRPr="00026943">
        <w:rPr>
          <w:b/>
          <w:bCs/>
        </w:rPr>
        <w:lastRenderedPageBreak/>
        <w:t>Etape 6 :</w:t>
      </w:r>
    </w:p>
    <w:p w:rsidR="00625C2C" w:rsidRDefault="00625C2C" w:rsidP="00625C2C">
      <w:r>
        <w:t>Toujours dans les options, aller sur « </w:t>
      </w:r>
      <w:proofErr w:type="spellStart"/>
      <w:r>
        <w:t>Php</w:t>
      </w:r>
      <w:proofErr w:type="spellEnd"/>
      <w:r>
        <w:t> » puis « </w:t>
      </w:r>
      <w:proofErr w:type="spellStart"/>
      <w:r>
        <w:t>quality</w:t>
      </w:r>
      <w:proofErr w:type="spellEnd"/>
      <w:r>
        <w:t xml:space="preserve"> </w:t>
      </w:r>
      <w:proofErr w:type="spellStart"/>
      <w:r>
        <w:t>tools</w:t>
      </w:r>
      <w:proofErr w:type="spellEnd"/>
      <w:r>
        <w:t> ».</w:t>
      </w:r>
    </w:p>
    <w:p w:rsidR="00625C2C" w:rsidRDefault="00625C2C" w:rsidP="00625C2C">
      <w:r>
        <w:t xml:space="preserve">Appuyez sur « off » afin de lancer </w:t>
      </w:r>
      <w:proofErr w:type="spellStart"/>
      <w:r>
        <w:t>PhpCodeSniffer</w:t>
      </w:r>
      <w:proofErr w:type="spellEnd"/>
      <w:r>
        <w:t>, puis appuyez sur « … » à côté de « System PHP ».</w:t>
      </w:r>
    </w:p>
    <w:p w:rsidR="00625C2C" w:rsidRDefault="00625C2C" w:rsidP="00625C2C">
      <w:r>
        <w:t xml:space="preserve">Ensuite, ajoutez le chemin de PHP </w:t>
      </w:r>
      <w:proofErr w:type="spellStart"/>
      <w:r>
        <w:t>codeSniffer</w:t>
      </w:r>
      <w:proofErr w:type="spellEnd"/>
      <w:r>
        <w:t xml:space="preserve"> ainsi que le chemin du </w:t>
      </w:r>
      <w:proofErr w:type="spellStart"/>
      <w:r>
        <w:t>phpcbf</w:t>
      </w:r>
      <w:proofErr w:type="spellEnd"/>
      <w:r>
        <w:t xml:space="preserve"> </w:t>
      </w:r>
      <w:proofErr w:type="spellStart"/>
      <w:r>
        <w:t>ce</w:t>
      </w:r>
      <w:proofErr w:type="spellEnd"/>
      <w:r>
        <w:t xml:space="preserve"> trouvant dans le fichier </w:t>
      </w:r>
      <w:proofErr w:type="spellStart"/>
      <w:r>
        <w:t>php</w:t>
      </w:r>
      <w:proofErr w:type="spellEnd"/>
      <w:r>
        <w:t xml:space="preserve"> créer au début</w:t>
      </w:r>
    </w:p>
    <w:p w:rsidR="00625C2C" w:rsidRDefault="00625C2C" w:rsidP="00A51D23">
      <w:pPr>
        <w:jc w:val="center"/>
      </w:pPr>
      <w:r>
        <w:rPr>
          <w:noProof/>
        </w:rPr>
        <w:drawing>
          <wp:inline distT="0" distB="0" distL="0" distR="0" wp14:anchorId="79208736" wp14:editId="6FF02045">
            <wp:extent cx="3935743" cy="2886323"/>
            <wp:effectExtent l="0" t="0" r="762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939282" cy="2888918"/>
                    </a:xfrm>
                    <a:prstGeom prst="rect">
                      <a:avLst/>
                    </a:prstGeom>
                  </pic:spPr>
                </pic:pic>
              </a:graphicData>
            </a:graphic>
          </wp:inline>
        </w:drawing>
      </w:r>
    </w:p>
    <w:p w:rsidR="00A51D23" w:rsidRDefault="00A51D23" w:rsidP="00A51D23">
      <w:pPr>
        <w:jc w:val="center"/>
      </w:pPr>
    </w:p>
    <w:p w:rsidR="00625C2C" w:rsidRDefault="00625C2C" w:rsidP="00A51D23">
      <w:pPr>
        <w:jc w:val="center"/>
        <w:rPr>
          <w:noProof/>
        </w:rPr>
      </w:pPr>
      <w:r>
        <w:rPr>
          <w:noProof/>
        </w:rPr>
        <w:drawing>
          <wp:inline distT="0" distB="0" distL="0" distR="0" wp14:anchorId="6A12E86E" wp14:editId="726BBD6B">
            <wp:extent cx="3967701" cy="3300793"/>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70441" cy="3303072"/>
                    </a:xfrm>
                    <a:prstGeom prst="rect">
                      <a:avLst/>
                    </a:prstGeom>
                  </pic:spPr>
                </pic:pic>
              </a:graphicData>
            </a:graphic>
          </wp:inline>
        </w:drawing>
      </w:r>
    </w:p>
    <w:p w:rsidR="00625C2C" w:rsidRDefault="00625C2C" w:rsidP="00625C2C">
      <w:pPr>
        <w:rPr>
          <w:noProof/>
        </w:rPr>
      </w:pPr>
    </w:p>
    <w:p w:rsidR="00625C2C" w:rsidRDefault="00625C2C" w:rsidP="00625C2C">
      <w:pPr>
        <w:rPr>
          <w:noProof/>
        </w:rPr>
      </w:pPr>
    </w:p>
    <w:p w:rsidR="00886B8F" w:rsidRDefault="00886B8F" w:rsidP="00625C2C">
      <w:pPr>
        <w:rPr>
          <w:b/>
          <w:bCs/>
          <w:noProof/>
        </w:rPr>
      </w:pPr>
    </w:p>
    <w:p w:rsidR="00886B8F" w:rsidRDefault="00886B8F" w:rsidP="00625C2C">
      <w:pPr>
        <w:rPr>
          <w:b/>
          <w:bCs/>
          <w:noProof/>
        </w:rPr>
      </w:pPr>
    </w:p>
    <w:p w:rsidR="00886B8F" w:rsidRDefault="00886B8F" w:rsidP="00625C2C">
      <w:pPr>
        <w:rPr>
          <w:b/>
          <w:bCs/>
          <w:noProof/>
        </w:rPr>
      </w:pPr>
    </w:p>
    <w:p w:rsidR="00886B8F" w:rsidRDefault="00886B8F" w:rsidP="00625C2C">
      <w:pPr>
        <w:rPr>
          <w:b/>
          <w:bCs/>
          <w:noProof/>
        </w:rPr>
      </w:pPr>
    </w:p>
    <w:p w:rsidR="00886B8F" w:rsidRDefault="00886B8F" w:rsidP="00625C2C">
      <w:pPr>
        <w:rPr>
          <w:b/>
          <w:bCs/>
          <w:noProof/>
        </w:rPr>
      </w:pPr>
    </w:p>
    <w:p w:rsidR="00886B8F" w:rsidRDefault="00886B8F" w:rsidP="00625C2C">
      <w:pPr>
        <w:rPr>
          <w:b/>
          <w:bCs/>
          <w:noProof/>
        </w:rPr>
      </w:pPr>
    </w:p>
    <w:p w:rsidR="00A017E0" w:rsidRDefault="00A017E0">
      <w:pPr>
        <w:ind w:left="0"/>
        <w:jc w:val="left"/>
        <w:rPr>
          <w:b/>
          <w:bCs/>
          <w:noProof/>
        </w:rPr>
      </w:pPr>
      <w:r>
        <w:rPr>
          <w:b/>
          <w:bCs/>
          <w:noProof/>
        </w:rPr>
        <w:br w:type="page"/>
      </w:r>
    </w:p>
    <w:p w:rsidR="003E4645" w:rsidRPr="00026943" w:rsidRDefault="003E4645" w:rsidP="00A017E0">
      <w:pPr>
        <w:ind w:left="0" w:firstLine="567"/>
        <w:rPr>
          <w:b/>
          <w:bCs/>
          <w:noProof/>
        </w:rPr>
      </w:pPr>
      <w:r w:rsidRPr="00026943">
        <w:rPr>
          <w:b/>
          <w:bCs/>
          <w:noProof/>
        </w:rPr>
        <w:lastRenderedPageBreak/>
        <w:t>Etape 7 : Vérification</w:t>
      </w:r>
    </w:p>
    <w:p w:rsidR="003E4645" w:rsidRDefault="003E4645" w:rsidP="00625C2C">
      <w:pPr>
        <w:rPr>
          <w:noProof/>
        </w:rPr>
      </w:pPr>
    </w:p>
    <w:p w:rsidR="00625C2C" w:rsidRDefault="00625C2C" w:rsidP="00625C2C">
      <w:pPr>
        <w:rPr>
          <w:noProof/>
        </w:rPr>
      </w:pPr>
      <w:r>
        <w:rPr>
          <w:noProof/>
        </w:rPr>
        <w:t>Après avoir appliquez les modification</w:t>
      </w:r>
    </w:p>
    <w:p w:rsidR="00625C2C" w:rsidRDefault="00625C2C" w:rsidP="00625C2C">
      <w:pPr>
        <w:rPr>
          <w:noProof/>
        </w:rPr>
      </w:pPr>
    </w:p>
    <w:p w:rsidR="00625C2C" w:rsidRDefault="00625C2C" w:rsidP="00625C2C">
      <w:pPr>
        <w:rPr>
          <w:noProof/>
        </w:rPr>
      </w:pPr>
      <w:r>
        <w:rPr>
          <w:noProof/>
        </w:rPr>
        <w:t>Exemple test : AVANT</w:t>
      </w:r>
    </w:p>
    <w:p w:rsidR="00625C2C" w:rsidRDefault="00625C2C" w:rsidP="00A51D23">
      <w:pPr>
        <w:jc w:val="center"/>
        <w:rPr>
          <w:noProof/>
        </w:rPr>
      </w:pPr>
      <w:r>
        <w:rPr>
          <w:noProof/>
        </w:rPr>
        <w:drawing>
          <wp:inline distT="0" distB="0" distL="0" distR="0" wp14:anchorId="2A4E9C92" wp14:editId="24D959B1">
            <wp:extent cx="3695700" cy="22193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95700" cy="2219325"/>
                    </a:xfrm>
                    <a:prstGeom prst="rect">
                      <a:avLst/>
                    </a:prstGeom>
                  </pic:spPr>
                </pic:pic>
              </a:graphicData>
            </a:graphic>
          </wp:inline>
        </w:drawing>
      </w:r>
    </w:p>
    <w:p w:rsidR="00A51D23" w:rsidRDefault="00A51D23" w:rsidP="00625C2C">
      <w:pPr>
        <w:rPr>
          <w:noProof/>
        </w:rPr>
      </w:pPr>
    </w:p>
    <w:p w:rsidR="00625C2C" w:rsidRDefault="00625C2C" w:rsidP="00625C2C">
      <w:pPr>
        <w:rPr>
          <w:noProof/>
        </w:rPr>
      </w:pPr>
      <w:r>
        <w:rPr>
          <w:noProof/>
        </w:rPr>
        <w:t>Exemple test : APRES</w:t>
      </w:r>
    </w:p>
    <w:p w:rsidR="00625C2C" w:rsidRDefault="00625C2C" w:rsidP="00A51D23">
      <w:pPr>
        <w:jc w:val="center"/>
        <w:rPr>
          <w:noProof/>
        </w:rPr>
      </w:pPr>
      <w:r>
        <w:rPr>
          <w:noProof/>
        </w:rPr>
        <w:drawing>
          <wp:inline distT="0" distB="0" distL="0" distR="0" wp14:anchorId="4152AE2C" wp14:editId="1BF0A3C8">
            <wp:extent cx="3705225" cy="20288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705225" cy="2028825"/>
                    </a:xfrm>
                    <a:prstGeom prst="rect">
                      <a:avLst/>
                    </a:prstGeom>
                  </pic:spPr>
                </pic:pic>
              </a:graphicData>
            </a:graphic>
          </wp:inline>
        </w:drawing>
      </w:r>
    </w:p>
    <w:p w:rsidR="00625C2C" w:rsidRDefault="00625C2C" w:rsidP="00625C2C"/>
    <w:p w:rsidR="00625C2C" w:rsidRDefault="00625C2C" w:rsidP="00625C2C">
      <w:pPr>
        <w:pStyle w:val="Titre1"/>
        <w:rPr>
          <w:lang w:val="fr-FR"/>
        </w:rPr>
      </w:pPr>
    </w:p>
    <w:p w:rsidR="00625C2C" w:rsidRDefault="00625C2C" w:rsidP="00625C2C">
      <w:pPr>
        <w:pStyle w:val="Titre1"/>
        <w:rPr>
          <w:lang w:val="fr-FR"/>
        </w:rPr>
      </w:pPr>
    </w:p>
    <w:p w:rsidR="00625C2C" w:rsidRDefault="00625C2C">
      <w:pPr>
        <w:ind w:left="0"/>
        <w:jc w:val="left"/>
        <w:rPr>
          <w:bCs/>
          <w:color w:val="365F91"/>
          <w:sz w:val="44"/>
          <w:szCs w:val="28"/>
          <w:lang w:eastAsia="x-none"/>
        </w:rPr>
      </w:pPr>
      <w:r>
        <w:br w:type="page"/>
      </w:r>
    </w:p>
    <w:p w:rsidR="00625C2C" w:rsidRDefault="00026943" w:rsidP="00625C2C">
      <w:pPr>
        <w:pStyle w:val="Titre1"/>
        <w:rPr>
          <w:lang w:val="fr-FR"/>
        </w:rPr>
      </w:pPr>
      <w:bookmarkStart w:id="7" w:name="_Toc151671701"/>
      <w:r>
        <w:rPr>
          <w:lang w:val="fr-FR"/>
        </w:rPr>
        <w:lastRenderedPageBreak/>
        <w:t>Auto-Évaluation</w:t>
      </w:r>
      <w:bookmarkEnd w:id="7"/>
    </w:p>
    <w:p w:rsidR="00625C2C" w:rsidRDefault="00026943" w:rsidP="007E0BCC">
      <w:pPr>
        <w:rPr>
          <w:lang w:eastAsia="x-none"/>
        </w:rPr>
      </w:pPr>
      <w:r>
        <w:rPr>
          <w:lang w:eastAsia="x-none"/>
        </w:rPr>
        <w:t xml:space="preserve">Voici un tableau permettant de t’évaluer. Coche les cases qui </w:t>
      </w:r>
      <w:proofErr w:type="spellStart"/>
      <w:r>
        <w:rPr>
          <w:lang w:eastAsia="x-none"/>
        </w:rPr>
        <w:t>corrspondent</w:t>
      </w:r>
      <w:proofErr w:type="spellEnd"/>
      <w:r>
        <w:rPr>
          <w:lang w:eastAsia="x-none"/>
        </w:rPr>
        <w:t xml:space="preserve"> à ton niveau de compréhension actuelle. Cela te permettra d’avoir une vue d’ensemble sur tes connaissances et de savoir quelles étapes tu à moins compris pour pouvoir les retravailler. N’hésite pas à demander à ton tuteur en cas de besoin, il est là pour ça ;) </w:t>
      </w:r>
    </w:p>
    <w:p w:rsidR="00981B28" w:rsidRDefault="00981B28" w:rsidP="007E0BCC">
      <w:pPr>
        <w:rPr>
          <w:lang w:eastAsia="x-none"/>
        </w:rPr>
      </w:pPr>
    </w:p>
    <w:p w:rsidR="00981B28" w:rsidRPr="007E0BCC" w:rsidRDefault="00981B28" w:rsidP="007E0BCC">
      <w:pPr>
        <w:rPr>
          <w:lang w:eastAsia="x-none"/>
        </w:rPr>
      </w:pPr>
      <w:r>
        <w:rPr>
          <w:lang w:eastAsia="x-none"/>
        </w:rPr>
        <w:t>A toi met une croix ‘X’ dans les cases correspondante</w:t>
      </w:r>
      <w:r w:rsidR="001F5DB5">
        <w:rPr>
          <w:lang w:eastAsia="x-none"/>
        </w:rPr>
        <w:t> !</w:t>
      </w:r>
      <w:r>
        <w:rPr>
          <w:lang w:eastAsia="x-none"/>
        </w:rPr>
        <w:t xml:space="preserve"> </w:t>
      </w:r>
    </w:p>
    <w:p w:rsidR="007E0BCC" w:rsidRDefault="007E0BCC" w:rsidP="00821C93">
      <w:pPr>
        <w:rPr>
          <w:lang w:eastAsia="x-none"/>
        </w:rPr>
      </w:pPr>
    </w:p>
    <w:tbl>
      <w:tblPr>
        <w:tblStyle w:val="Grilledutableau"/>
        <w:tblW w:w="0" w:type="auto"/>
        <w:tblInd w:w="1660" w:type="dxa"/>
        <w:tblLook w:val="04A0" w:firstRow="1" w:lastRow="0" w:firstColumn="1" w:lastColumn="0" w:noHBand="0" w:noVBand="1"/>
      </w:tblPr>
      <w:tblGrid>
        <w:gridCol w:w="3440"/>
        <w:gridCol w:w="940"/>
        <w:gridCol w:w="940"/>
        <w:gridCol w:w="936"/>
        <w:gridCol w:w="940"/>
        <w:gridCol w:w="936"/>
      </w:tblGrid>
      <w:tr w:rsidR="00821C93" w:rsidTr="00026943">
        <w:tc>
          <w:tcPr>
            <w:tcW w:w="3440" w:type="dxa"/>
          </w:tcPr>
          <w:p w:rsidR="00821C93" w:rsidRDefault="00821C93" w:rsidP="00821C93">
            <w:pPr>
              <w:ind w:left="0"/>
              <w:jc w:val="center"/>
              <w:rPr>
                <w:lang w:eastAsia="x-none"/>
              </w:rPr>
            </w:pPr>
          </w:p>
        </w:tc>
        <w:tc>
          <w:tcPr>
            <w:tcW w:w="940" w:type="dxa"/>
          </w:tcPr>
          <w:p w:rsidR="00821C93" w:rsidRDefault="00E8242F" w:rsidP="00821C93">
            <w:pPr>
              <w:ind w:left="0"/>
              <w:jc w:val="center"/>
              <w:rPr>
                <w:lang w:eastAsia="x-none"/>
              </w:rPr>
            </w:pPr>
            <w:r>
              <w:rPr>
                <w:noProof/>
              </w:rPr>
              <w:drawing>
                <wp:inline distT="0" distB="0" distL="0" distR="0" wp14:anchorId="3DE1E51B" wp14:editId="1E1F0E09">
                  <wp:extent cx="460108"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3252" cy="460324"/>
                          </a:xfrm>
                          <a:prstGeom prst="rect">
                            <a:avLst/>
                          </a:prstGeom>
                        </pic:spPr>
                      </pic:pic>
                    </a:graphicData>
                  </a:graphic>
                </wp:inline>
              </w:drawing>
            </w:r>
          </w:p>
        </w:tc>
        <w:tc>
          <w:tcPr>
            <w:tcW w:w="940" w:type="dxa"/>
          </w:tcPr>
          <w:p w:rsidR="00821C93" w:rsidRDefault="00E8242F" w:rsidP="00821C93">
            <w:pPr>
              <w:ind w:left="0"/>
              <w:jc w:val="center"/>
              <w:rPr>
                <w:lang w:eastAsia="x-none"/>
              </w:rPr>
            </w:pPr>
            <w:r>
              <w:rPr>
                <w:noProof/>
              </w:rPr>
              <w:drawing>
                <wp:inline distT="0" distB="0" distL="0" distR="0" wp14:anchorId="286A1EDA" wp14:editId="0A2E51CA">
                  <wp:extent cx="460324" cy="46032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0324" cy="460324"/>
                          </a:xfrm>
                          <a:prstGeom prst="rect">
                            <a:avLst/>
                          </a:prstGeom>
                        </pic:spPr>
                      </pic:pic>
                    </a:graphicData>
                  </a:graphic>
                </wp:inline>
              </w:drawing>
            </w:r>
          </w:p>
        </w:tc>
        <w:tc>
          <w:tcPr>
            <w:tcW w:w="936" w:type="dxa"/>
          </w:tcPr>
          <w:p w:rsidR="00821C93" w:rsidRDefault="00E8242F" w:rsidP="00821C93">
            <w:pPr>
              <w:ind w:left="0"/>
              <w:jc w:val="center"/>
              <w:rPr>
                <w:lang w:eastAsia="x-none"/>
              </w:rPr>
            </w:pPr>
            <w:r>
              <w:rPr>
                <w:noProof/>
              </w:rPr>
              <w:drawing>
                <wp:inline distT="0" distB="0" distL="0" distR="0" wp14:anchorId="2E045587" wp14:editId="7751D6C9">
                  <wp:extent cx="448351" cy="460324"/>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8351" cy="460324"/>
                          </a:xfrm>
                          <a:prstGeom prst="rect">
                            <a:avLst/>
                          </a:prstGeom>
                        </pic:spPr>
                      </pic:pic>
                    </a:graphicData>
                  </a:graphic>
                </wp:inline>
              </w:drawing>
            </w:r>
          </w:p>
        </w:tc>
        <w:tc>
          <w:tcPr>
            <w:tcW w:w="940" w:type="dxa"/>
          </w:tcPr>
          <w:p w:rsidR="00821C93" w:rsidRDefault="00E8242F" w:rsidP="00821C93">
            <w:pPr>
              <w:ind w:left="0"/>
              <w:jc w:val="center"/>
              <w:rPr>
                <w:lang w:eastAsia="x-none"/>
              </w:rPr>
            </w:pPr>
            <w:r>
              <w:rPr>
                <w:noProof/>
              </w:rPr>
              <w:drawing>
                <wp:inline distT="0" distB="0" distL="0" distR="0" wp14:anchorId="19A9C672" wp14:editId="212ECCC5">
                  <wp:extent cx="460324" cy="46032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0324" cy="460324"/>
                          </a:xfrm>
                          <a:prstGeom prst="rect">
                            <a:avLst/>
                          </a:prstGeom>
                        </pic:spPr>
                      </pic:pic>
                    </a:graphicData>
                  </a:graphic>
                </wp:inline>
              </w:drawing>
            </w:r>
          </w:p>
        </w:tc>
        <w:tc>
          <w:tcPr>
            <w:tcW w:w="936" w:type="dxa"/>
          </w:tcPr>
          <w:p w:rsidR="00821C93" w:rsidRDefault="00E8242F" w:rsidP="00821C93">
            <w:pPr>
              <w:ind w:left="0"/>
              <w:jc w:val="center"/>
              <w:rPr>
                <w:lang w:eastAsia="x-none"/>
              </w:rPr>
            </w:pPr>
            <w:r>
              <w:rPr>
                <w:noProof/>
              </w:rPr>
              <w:drawing>
                <wp:inline distT="0" distB="0" distL="0" distR="0" wp14:anchorId="1B7274BD" wp14:editId="10F541F7">
                  <wp:extent cx="450265" cy="460324"/>
                  <wp:effectExtent l="0" t="0" r="698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0265" cy="460324"/>
                          </a:xfrm>
                          <a:prstGeom prst="rect">
                            <a:avLst/>
                          </a:prstGeom>
                        </pic:spPr>
                      </pic:pic>
                    </a:graphicData>
                  </a:graphic>
                </wp:inline>
              </w:drawing>
            </w:r>
          </w:p>
        </w:tc>
      </w:tr>
      <w:tr w:rsidR="00821C93" w:rsidTr="00026943">
        <w:tc>
          <w:tcPr>
            <w:tcW w:w="3440" w:type="dxa"/>
          </w:tcPr>
          <w:p w:rsidR="00821C93" w:rsidRDefault="00821C93" w:rsidP="00E8242F">
            <w:pPr>
              <w:ind w:left="0"/>
              <w:jc w:val="center"/>
              <w:rPr>
                <w:sz w:val="20"/>
                <w:szCs w:val="20"/>
                <w:lang w:eastAsia="x-none"/>
              </w:rPr>
            </w:pPr>
            <w:r w:rsidRPr="00E8242F">
              <w:rPr>
                <w:sz w:val="20"/>
                <w:szCs w:val="20"/>
                <w:lang w:eastAsia="x-none"/>
              </w:rPr>
              <w:t xml:space="preserve">Comprendre le fonctionnement de </w:t>
            </w:r>
            <w:proofErr w:type="spellStart"/>
            <w:r w:rsidRPr="00E8242F">
              <w:rPr>
                <w:sz w:val="20"/>
                <w:szCs w:val="20"/>
                <w:lang w:eastAsia="x-none"/>
              </w:rPr>
              <w:t>phpCodeSniffer</w:t>
            </w:r>
            <w:proofErr w:type="spellEnd"/>
          </w:p>
          <w:p w:rsidR="009B4ED1" w:rsidRPr="00E8242F" w:rsidRDefault="009B4ED1" w:rsidP="00E8242F">
            <w:pPr>
              <w:ind w:left="0"/>
              <w:jc w:val="center"/>
              <w:rPr>
                <w:sz w:val="20"/>
                <w:szCs w:val="20"/>
                <w:lang w:eastAsia="x-none"/>
              </w:rPr>
            </w:pPr>
          </w:p>
        </w:tc>
        <w:tc>
          <w:tcPr>
            <w:tcW w:w="940" w:type="dxa"/>
          </w:tcPr>
          <w:p w:rsidR="00DC13AB" w:rsidRDefault="00DC13AB" w:rsidP="00821C93">
            <w:pPr>
              <w:ind w:left="0"/>
              <w:jc w:val="center"/>
              <w:rPr>
                <w:lang w:eastAsia="x-none"/>
              </w:rPr>
            </w:pPr>
          </w:p>
          <w:p w:rsidR="00981B28" w:rsidRPr="00981B28" w:rsidRDefault="001F5DB5" w:rsidP="00821C93">
            <w:pPr>
              <w:ind w:left="0"/>
              <w:jc w:val="center"/>
              <w:rPr>
                <w:sz w:val="28"/>
                <w:szCs w:val="28"/>
                <w:lang w:eastAsia="x-none"/>
              </w:rPr>
            </w:pPr>
            <w:r>
              <w:rPr>
                <w:sz w:val="28"/>
                <w:szCs w:val="28"/>
                <w:lang w:eastAsia="x-none"/>
              </w:rPr>
              <w:t>X</w:t>
            </w:r>
          </w:p>
        </w:tc>
        <w:tc>
          <w:tcPr>
            <w:tcW w:w="940" w:type="dxa"/>
          </w:tcPr>
          <w:p w:rsidR="00DC13AB" w:rsidRDefault="00DC13AB" w:rsidP="00821C93">
            <w:pPr>
              <w:ind w:left="0"/>
              <w:jc w:val="center"/>
              <w:rPr>
                <w:lang w:eastAsia="x-none"/>
              </w:rPr>
            </w:pPr>
          </w:p>
          <w:p w:rsidR="00981B28" w:rsidRDefault="00981B28" w:rsidP="00821C93">
            <w:pPr>
              <w:ind w:left="0"/>
              <w:jc w:val="center"/>
              <w:rPr>
                <w:lang w:eastAsia="x-none"/>
              </w:rPr>
            </w:pPr>
          </w:p>
        </w:tc>
        <w:tc>
          <w:tcPr>
            <w:tcW w:w="936" w:type="dxa"/>
          </w:tcPr>
          <w:p w:rsidR="00DC13AB" w:rsidRDefault="00DC13AB" w:rsidP="00821C93">
            <w:pPr>
              <w:ind w:left="0"/>
              <w:jc w:val="center"/>
              <w:rPr>
                <w:lang w:eastAsia="x-none"/>
              </w:rPr>
            </w:pPr>
          </w:p>
          <w:p w:rsidR="00981B28" w:rsidRDefault="00981B28" w:rsidP="00821C93">
            <w:pPr>
              <w:ind w:left="0"/>
              <w:jc w:val="center"/>
              <w:rPr>
                <w:lang w:eastAsia="x-none"/>
              </w:rPr>
            </w:pPr>
          </w:p>
        </w:tc>
        <w:tc>
          <w:tcPr>
            <w:tcW w:w="940" w:type="dxa"/>
          </w:tcPr>
          <w:p w:rsidR="00DC13AB" w:rsidRDefault="00DC13AB" w:rsidP="00821C93">
            <w:pPr>
              <w:ind w:left="0"/>
              <w:jc w:val="center"/>
              <w:rPr>
                <w:lang w:eastAsia="x-none"/>
              </w:rPr>
            </w:pPr>
          </w:p>
          <w:p w:rsidR="00981B28" w:rsidRDefault="00981B28" w:rsidP="00821C93">
            <w:pPr>
              <w:ind w:left="0"/>
              <w:jc w:val="center"/>
              <w:rPr>
                <w:lang w:eastAsia="x-none"/>
              </w:rPr>
            </w:pPr>
          </w:p>
        </w:tc>
        <w:tc>
          <w:tcPr>
            <w:tcW w:w="936" w:type="dxa"/>
          </w:tcPr>
          <w:p w:rsidR="00DC13AB" w:rsidRDefault="00DC13AB" w:rsidP="00821C93">
            <w:pPr>
              <w:ind w:left="0"/>
              <w:jc w:val="center"/>
              <w:rPr>
                <w:lang w:eastAsia="x-none"/>
              </w:rPr>
            </w:pPr>
          </w:p>
          <w:p w:rsidR="00981B28" w:rsidRDefault="00981B28" w:rsidP="00821C93">
            <w:pPr>
              <w:ind w:left="0"/>
              <w:jc w:val="center"/>
              <w:rPr>
                <w:lang w:eastAsia="x-none"/>
              </w:rPr>
            </w:pPr>
          </w:p>
        </w:tc>
      </w:tr>
      <w:tr w:rsidR="00821C93" w:rsidTr="00026943">
        <w:tc>
          <w:tcPr>
            <w:tcW w:w="3440" w:type="dxa"/>
          </w:tcPr>
          <w:p w:rsidR="00821C93" w:rsidRDefault="00821C93" w:rsidP="00E8242F">
            <w:pPr>
              <w:ind w:left="0"/>
              <w:jc w:val="center"/>
              <w:rPr>
                <w:sz w:val="20"/>
                <w:szCs w:val="20"/>
              </w:rPr>
            </w:pPr>
            <w:r w:rsidRPr="00E8242F">
              <w:rPr>
                <w:sz w:val="20"/>
                <w:szCs w:val="20"/>
              </w:rPr>
              <w:t xml:space="preserve">Configuration de l'interpréteur PHP dans </w:t>
            </w:r>
            <w:proofErr w:type="spellStart"/>
            <w:r w:rsidRPr="00E8242F">
              <w:rPr>
                <w:sz w:val="20"/>
                <w:szCs w:val="20"/>
              </w:rPr>
              <w:t>PHPStorm</w:t>
            </w:r>
            <w:proofErr w:type="spellEnd"/>
          </w:p>
          <w:p w:rsidR="009B4ED1" w:rsidRPr="00E8242F" w:rsidRDefault="009B4ED1" w:rsidP="00E8242F">
            <w:pPr>
              <w:ind w:left="0"/>
              <w:jc w:val="center"/>
              <w:rPr>
                <w:sz w:val="20"/>
                <w:szCs w:val="20"/>
                <w:lang w:eastAsia="x-none"/>
              </w:rPr>
            </w:pPr>
          </w:p>
        </w:tc>
        <w:tc>
          <w:tcPr>
            <w:tcW w:w="940" w:type="dxa"/>
          </w:tcPr>
          <w:p w:rsidR="00DC13AB" w:rsidRDefault="00DC13AB" w:rsidP="002B1257">
            <w:pPr>
              <w:ind w:left="0"/>
              <w:rPr>
                <w:lang w:eastAsia="x-none"/>
              </w:rPr>
            </w:pPr>
          </w:p>
          <w:p w:rsidR="00981B28" w:rsidRDefault="00981B28" w:rsidP="001F5DB5">
            <w:pPr>
              <w:ind w:left="0"/>
              <w:jc w:val="center"/>
              <w:rPr>
                <w:lang w:eastAsia="x-none"/>
              </w:rPr>
            </w:pPr>
          </w:p>
        </w:tc>
        <w:tc>
          <w:tcPr>
            <w:tcW w:w="940" w:type="dxa"/>
          </w:tcPr>
          <w:p w:rsidR="00DC13AB" w:rsidRDefault="00DC13AB" w:rsidP="00821C93">
            <w:pPr>
              <w:ind w:left="0"/>
              <w:jc w:val="center"/>
              <w:rPr>
                <w:lang w:eastAsia="x-none"/>
              </w:rPr>
            </w:pPr>
          </w:p>
          <w:p w:rsidR="00981B28" w:rsidRDefault="00981B28" w:rsidP="00821C93">
            <w:pPr>
              <w:ind w:left="0"/>
              <w:jc w:val="center"/>
              <w:rPr>
                <w:lang w:eastAsia="x-none"/>
              </w:rPr>
            </w:pPr>
          </w:p>
        </w:tc>
        <w:tc>
          <w:tcPr>
            <w:tcW w:w="936" w:type="dxa"/>
          </w:tcPr>
          <w:p w:rsidR="00DC13AB" w:rsidRDefault="00DC13AB" w:rsidP="00821C93">
            <w:pPr>
              <w:ind w:left="0"/>
              <w:jc w:val="center"/>
              <w:rPr>
                <w:lang w:eastAsia="x-none"/>
              </w:rPr>
            </w:pPr>
          </w:p>
          <w:p w:rsidR="00981B28" w:rsidRDefault="00981B28" w:rsidP="00821C93">
            <w:pPr>
              <w:ind w:left="0"/>
              <w:jc w:val="center"/>
              <w:rPr>
                <w:lang w:eastAsia="x-none"/>
              </w:rPr>
            </w:pPr>
          </w:p>
        </w:tc>
        <w:tc>
          <w:tcPr>
            <w:tcW w:w="940" w:type="dxa"/>
          </w:tcPr>
          <w:p w:rsidR="00DC13AB" w:rsidRDefault="00DC13AB" w:rsidP="00821C93">
            <w:pPr>
              <w:ind w:left="0"/>
              <w:jc w:val="center"/>
              <w:rPr>
                <w:lang w:eastAsia="x-none"/>
              </w:rPr>
            </w:pPr>
          </w:p>
          <w:p w:rsidR="00981B28" w:rsidRDefault="00981B28" w:rsidP="00821C93">
            <w:pPr>
              <w:ind w:left="0"/>
              <w:jc w:val="center"/>
              <w:rPr>
                <w:lang w:eastAsia="x-none"/>
              </w:rPr>
            </w:pPr>
          </w:p>
        </w:tc>
        <w:tc>
          <w:tcPr>
            <w:tcW w:w="936" w:type="dxa"/>
          </w:tcPr>
          <w:p w:rsidR="00DC13AB" w:rsidRDefault="00DC13AB" w:rsidP="00821C93">
            <w:pPr>
              <w:ind w:left="0"/>
              <w:jc w:val="center"/>
              <w:rPr>
                <w:lang w:eastAsia="x-none"/>
              </w:rPr>
            </w:pPr>
          </w:p>
          <w:p w:rsidR="00981B28" w:rsidRDefault="00981B28" w:rsidP="00821C93">
            <w:pPr>
              <w:ind w:left="0"/>
              <w:jc w:val="center"/>
              <w:rPr>
                <w:lang w:eastAsia="x-none"/>
              </w:rPr>
            </w:pPr>
          </w:p>
        </w:tc>
      </w:tr>
      <w:tr w:rsidR="00821C93" w:rsidTr="00026943">
        <w:tc>
          <w:tcPr>
            <w:tcW w:w="3440" w:type="dxa"/>
          </w:tcPr>
          <w:p w:rsidR="00821C93" w:rsidRPr="00E8242F" w:rsidRDefault="00821C93" w:rsidP="00E8242F">
            <w:pPr>
              <w:ind w:left="0"/>
              <w:jc w:val="center"/>
              <w:rPr>
                <w:sz w:val="20"/>
                <w:szCs w:val="20"/>
                <w:lang w:eastAsia="x-none"/>
              </w:rPr>
            </w:pPr>
            <w:r w:rsidRPr="00E8242F">
              <w:rPr>
                <w:sz w:val="20"/>
                <w:szCs w:val="20"/>
                <w:lang w:eastAsia="x-none"/>
              </w:rPr>
              <w:t>Ajouter une variable d’environnement Windows (si besoin)</w:t>
            </w:r>
          </w:p>
        </w:tc>
        <w:tc>
          <w:tcPr>
            <w:tcW w:w="940" w:type="dxa"/>
          </w:tcPr>
          <w:p w:rsidR="007736FD" w:rsidRDefault="007736FD" w:rsidP="00821C93">
            <w:pPr>
              <w:ind w:left="0"/>
              <w:jc w:val="center"/>
              <w:rPr>
                <w:lang w:eastAsia="x-none"/>
              </w:rPr>
            </w:pPr>
          </w:p>
          <w:p w:rsidR="00981B28" w:rsidRDefault="00981B28" w:rsidP="00821C93">
            <w:pPr>
              <w:ind w:left="0"/>
              <w:jc w:val="center"/>
              <w:rPr>
                <w:lang w:eastAsia="x-none"/>
              </w:rPr>
            </w:pPr>
          </w:p>
        </w:tc>
        <w:tc>
          <w:tcPr>
            <w:tcW w:w="940" w:type="dxa"/>
          </w:tcPr>
          <w:p w:rsidR="007736FD" w:rsidRDefault="007736FD" w:rsidP="00821C93">
            <w:pPr>
              <w:ind w:left="0"/>
              <w:jc w:val="center"/>
              <w:rPr>
                <w:lang w:eastAsia="x-none"/>
              </w:rPr>
            </w:pPr>
          </w:p>
          <w:p w:rsidR="00981B28" w:rsidRDefault="00981B28" w:rsidP="00821C93">
            <w:pPr>
              <w:ind w:left="0"/>
              <w:jc w:val="center"/>
              <w:rPr>
                <w:lang w:eastAsia="x-none"/>
              </w:rPr>
            </w:pPr>
          </w:p>
        </w:tc>
        <w:tc>
          <w:tcPr>
            <w:tcW w:w="936"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36" w:type="dxa"/>
          </w:tcPr>
          <w:p w:rsidR="00821C93" w:rsidRDefault="00821C93" w:rsidP="00821C93">
            <w:pPr>
              <w:ind w:left="0"/>
              <w:jc w:val="center"/>
              <w:rPr>
                <w:lang w:eastAsia="x-none"/>
              </w:rPr>
            </w:pPr>
          </w:p>
          <w:p w:rsidR="00981B28" w:rsidRDefault="00981B28" w:rsidP="00821C93">
            <w:pPr>
              <w:ind w:left="0"/>
              <w:jc w:val="center"/>
              <w:rPr>
                <w:lang w:eastAsia="x-none"/>
              </w:rPr>
            </w:pPr>
          </w:p>
        </w:tc>
      </w:tr>
      <w:tr w:rsidR="00821C93" w:rsidTr="00026943">
        <w:tc>
          <w:tcPr>
            <w:tcW w:w="3440" w:type="dxa"/>
          </w:tcPr>
          <w:p w:rsidR="009B4ED1" w:rsidRDefault="009B4ED1" w:rsidP="00E8242F">
            <w:pPr>
              <w:ind w:left="0"/>
              <w:jc w:val="center"/>
              <w:rPr>
                <w:sz w:val="20"/>
                <w:szCs w:val="20"/>
                <w:lang w:eastAsia="x-none"/>
              </w:rPr>
            </w:pPr>
          </w:p>
          <w:p w:rsidR="009B4ED1" w:rsidRDefault="00821C93" w:rsidP="009B4ED1">
            <w:pPr>
              <w:ind w:left="0"/>
              <w:jc w:val="center"/>
              <w:rPr>
                <w:sz w:val="20"/>
                <w:szCs w:val="20"/>
                <w:lang w:eastAsia="x-none"/>
              </w:rPr>
            </w:pPr>
            <w:r w:rsidRPr="00E8242F">
              <w:rPr>
                <w:sz w:val="20"/>
                <w:szCs w:val="20"/>
                <w:lang w:eastAsia="x-none"/>
              </w:rPr>
              <w:t xml:space="preserve">Installation de </w:t>
            </w:r>
            <w:proofErr w:type="spellStart"/>
            <w:r w:rsidRPr="00E8242F">
              <w:rPr>
                <w:sz w:val="20"/>
                <w:szCs w:val="20"/>
                <w:lang w:eastAsia="x-none"/>
              </w:rPr>
              <w:t>PhpCodeSniffer</w:t>
            </w:r>
            <w:proofErr w:type="spellEnd"/>
          </w:p>
          <w:p w:rsidR="009B4ED1" w:rsidRPr="00E8242F" w:rsidRDefault="009B4ED1" w:rsidP="00E8242F">
            <w:pPr>
              <w:ind w:left="0"/>
              <w:jc w:val="center"/>
              <w:rPr>
                <w:sz w:val="20"/>
                <w:szCs w:val="20"/>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36"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36" w:type="dxa"/>
          </w:tcPr>
          <w:p w:rsidR="00821C93" w:rsidRDefault="00821C93" w:rsidP="00821C93">
            <w:pPr>
              <w:ind w:left="0"/>
              <w:jc w:val="center"/>
              <w:rPr>
                <w:lang w:eastAsia="x-none"/>
              </w:rPr>
            </w:pPr>
          </w:p>
          <w:p w:rsidR="00981B28" w:rsidRDefault="00981B28" w:rsidP="00821C93">
            <w:pPr>
              <w:ind w:left="0"/>
              <w:jc w:val="center"/>
              <w:rPr>
                <w:lang w:eastAsia="x-none"/>
              </w:rPr>
            </w:pPr>
          </w:p>
        </w:tc>
      </w:tr>
      <w:tr w:rsidR="00821C93" w:rsidTr="00026943">
        <w:tc>
          <w:tcPr>
            <w:tcW w:w="3440" w:type="dxa"/>
          </w:tcPr>
          <w:p w:rsidR="009B4ED1" w:rsidRDefault="009B4ED1" w:rsidP="00E8242F">
            <w:pPr>
              <w:ind w:left="0"/>
              <w:jc w:val="center"/>
              <w:rPr>
                <w:sz w:val="20"/>
                <w:szCs w:val="20"/>
                <w:lang w:eastAsia="x-none"/>
              </w:rPr>
            </w:pPr>
          </w:p>
          <w:p w:rsidR="00821C93" w:rsidRDefault="00821C93" w:rsidP="00E8242F">
            <w:pPr>
              <w:ind w:left="0"/>
              <w:jc w:val="center"/>
              <w:rPr>
                <w:sz w:val="20"/>
                <w:szCs w:val="20"/>
                <w:lang w:eastAsia="x-none"/>
              </w:rPr>
            </w:pPr>
            <w:r w:rsidRPr="00E8242F">
              <w:rPr>
                <w:sz w:val="20"/>
                <w:szCs w:val="20"/>
                <w:lang w:eastAsia="x-none"/>
              </w:rPr>
              <w:t xml:space="preserve">Utiliser </w:t>
            </w:r>
            <w:proofErr w:type="spellStart"/>
            <w:r w:rsidRPr="00E8242F">
              <w:rPr>
                <w:sz w:val="20"/>
                <w:szCs w:val="20"/>
                <w:lang w:eastAsia="x-none"/>
              </w:rPr>
              <w:t>phpCodeSniffer</w:t>
            </w:r>
            <w:proofErr w:type="spellEnd"/>
          </w:p>
          <w:p w:rsidR="009B4ED1" w:rsidRPr="00E8242F" w:rsidRDefault="009B4ED1" w:rsidP="00E8242F">
            <w:pPr>
              <w:ind w:left="0"/>
              <w:jc w:val="center"/>
              <w:rPr>
                <w:sz w:val="20"/>
                <w:szCs w:val="20"/>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36" w:type="dxa"/>
          </w:tcPr>
          <w:p w:rsidR="001F5DB5" w:rsidRDefault="001F5DB5" w:rsidP="001F5DB5">
            <w:pPr>
              <w:ind w:left="0"/>
              <w:rPr>
                <w:lang w:eastAsia="x-none"/>
              </w:rPr>
            </w:pPr>
          </w:p>
          <w:p w:rsidR="00981B28" w:rsidRDefault="00981B28" w:rsidP="00821C93">
            <w:pPr>
              <w:ind w:left="0"/>
              <w:jc w:val="center"/>
              <w:rPr>
                <w:lang w:eastAsia="x-none"/>
              </w:rPr>
            </w:pPr>
          </w:p>
        </w:tc>
        <w:tc>
          <w:tcPr>
            <w:tcW w:w="940" w:type="dxa"/>
          </w:tcPr>
          <w:p w:rsidR="00821C93" w:rsidRDefault="00821C93" w:rsidP="00821C93">
            <w:pPr>
              <w:ind w:left="0"/>
              <w:jc w:val="center"/>
              <w:rPr>
                <w:lang w:eastAsia="x-none"/>
              </w:rPr>
            </w:pPr>
          </w:p>
          <w:p w:rsidR="00981B28" w:rsidRDefault="00981B28" w:rsidP="00821C93">
            <w:pPr>
              <w:ind w:left="0"/>
              <w:jc w:val="center"/>
              <w:rPr>
                <w:lang w:eastAsia="x-none"/>
              </w:rPr>
            </w:pPr>
          </w:p>
        </w:tc>
        <w:tc>
          <w:tcPr>
            <w:tcW w:w="936" w:type="dxa"/>
          </w:tcPr>
          <w:p w:rsidR="00821C93" w:rsidRDefault="00821C93" w:rsidP="00821C93">
            <w:pPr>
              <w:ind w:left="0"/>
              <w:jc w:val="center"/>
              <w:rPr>
                <w:lang w:eastAsia="x-none"/>
              </w:rPr>
            </w:pPr>
          </w:p>
          <w:p w:rsidR="00981B28" w:rsidRDefault="00981B28" w:rsidP="00821C93">
            <w:pPr>
              <w:ind w:left="0"/>
              <w:jc w:val="center"/>
              <w:rPr>
                <w:lang w:eastAsia="x-none"/>
              </w:rPr>
            </w:pPr>
          </w:p>
        </w:tc>
      </w:tr>
    </w:tbl>
    <w:p w:rsidR="000E3E32" w:rsidRDefault="000E3E32" w:rsidP="000E3E32">
      <w:pPr>
        <w:ind w:left="0"/>
        <w:rPr>
          <w:lang w:eastAsia="x-none"/>
        </w:rPr>
      </w:pPr>
    </w:p>
    <w:p w:rsidR="00AE03D2" w:rsidRDefault="00AE03D2">
      <w:pPr>
        <w:ind w:left="0"/>
        <w:jc w:val="left"/>
        <w:rPr>
          <w:bCs/>
          <w:color w:val="365F91"/>
          <w:sz w:val="44"/>
          <w:szCs w:val="28"/>
          <w:lang w:eastAsia="x-none"/>
        </w:rPr>
      </w:pPr>
      <w:r>
        <w:br w:type="page"/>
      </w:r>
    </w:p>
    <w:p w:rsidR="000E3E32" w:rsidRDefault="000E3E32" w:rsidP="000E3E32">
      <w:pPr>
        <w:pStyle w:val="Titre1"/>
        <w:rPr>
          <w:lang w:val="fr-FR"/>
        </w:rPr>
      </w:pPr>
      <w:bookmarkStart w:id="8" w:name="_Toc151671702"/>
      <w:r>
        <w:rPr>
          <w:lang w:val="fr-FR"/>
        </w:rPr>
        <w:lastRenderedPageBreak/>
        <w:t>Évaluation de la formation</w:t>
      </w:r>
      <w:bookmarkEnd w:id="8"/>
    </w:p>
    <w:p w:rsidR="000E3E32" w:rsidRPr="007E0BCC" w:rsidRDefault="000E3E32" w:rsidP="00821C93">
      <w:pPr>
        <w:rPr>
          <w:lang w:eastAsia="x-none"/>
        </w:rPr>
      </w:pPr>
    </w:p>
    <w:p w:rsidR="007E0BCC" w:rsidRDefault="000E3E32" w:rsidP="00821C93">
      <w:pPr>
        <w:rPr>
          <w:lang w:eastAsia="x-none"/>
        </w:rPr>
      </w:pPr>
      <w:r>
        <w:rPr>
          <w:lang w:eastAsia="x-none"/>
        </w:rPr>
        <w:t>Voici un autre tableau similaire ! Celui-là te permet d’évaluer le niveau global de la formation. Cela permettra à ton tuteur de savoir les points à améliorer pour les prochaines formations. Alors n’hésite pas à noter toutes tes impressions qu’elles soient positives ou non, cela nous aidera grandement.</w:t>
      </w:r>
    </w:p>
    <w:p w:rsidR="000E3E32" w:rsidRDefault="000E3E32" w:rsidP="00821C93">
      <w:pPr>
        <w:rPr>
          <w:lang w:eastAsia="x-none"/>
        </w:rPr>
      </w:pPr>
    </w:p>
    <w:tbl>
      <w:tblPr>
        <w:tblStyle w:val="Grilledutableau"/>
        <w:tblW w:w="0" w:type="auto"/>
        <w:tblInd w:w="1660" w:type="dxa"/>
        <w:tblLook w:val="04A0" w:firstRow="1" w:lastRow="0" w:firstColumn="1" w:lastColumn="0" w:noHBand="0" w:noVBand="1"/>
      </w:tblPr>
      <w:tblGrid>
        <w:gridCol w:w="3440"/>
        <w:gridCol w:w="940"/>
        <w:gridCol w:w="940"/>
        <w:gridCol w:w="936"/>
        <w:gridCol w:w="940"/>
        <w:gridCol w:w="936"/>
      </w:tblGrid>
      <w:tr w:rsidR="000E3E32" w:rsidTr="00D3516A">
        <w:tc>
          <w:tcPr>
            <w:tcW w:w="3440" w:type="dxa"/>
          </w:tcPr>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r>
              <w:rPr>
                <w:noProof/>
              </w:rPr>
              <w:drawing>
                <wp:inline distT="0" distB="0" distL="0" distR="0" wp14:anchorId="55777859" wp14:editId="6350D701">
                  <wp:extent cx="460108" cy="457200"/>
                  <wp:effectExtent l="0" t="0" r="0" b="0"/>
                  <wp:docPr id="1141678812" name="Image 114167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3252" cy="460324"/>
                          </a:xfrm>
                          <a:prstGeom prst="rect">
                            <a:avLst/>
                          </a:prstGeom>
                        </pic:spPr>
                      </pic:pic>
                    </a:graphicData>
                  </a:graphic>
                </wp:inline>
              </w:drawing>
            </w:r>
          </w:p>
        </w:tc>
        <w:tc>
          <w:tcPr>
            <w:tcW w:w="940" w:type="dxa"/>
          </w:tcPr>
          <w:p w:rsidR="000E3E32" w:rsidRDefault="000E3E32" w:rsidP="00D3516A">
            <w:pPr>
              <w:ind w:left="0"/>
              <w:jc w:val="center"/>
              <w:rPr>
                <w:lang w:eastAsia="x-none"/>
              </w:rPr>
            </w:pPr>
            <w:r>
              <w:rPr>
                <w:noProof/>
              </w:rPr>
              <w:drawing>
                <wp:inline distT="0" distB="0" distL="0" distR="0" wp14:anchorId="2F55380D" wp14:editId="735419C5">
                  <wp:extent cx="460324" cy="460324"/>
                  <wp:effectExtent l="0" t="0" r="0" b="0"/>
                  <wp:docPr id="1925924823" name="Image 192592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0324" cy="460324"/>
                          </a:xfrm>
                          <a:prstGeom prst="rect">
                            <a:avLst/>
                          </a:prstGeom>
                        </pic:spPr>
                      </pic:pic>
                    </a:graphicData>
                  </a:graphic>
                </wp:inline>
              </w:drawing>
            </w:r>
          </w:p>
        </w:tc>
        <w:tc>
          <w:tcPr>
            <w:tcW w:w="936" w:type="dxa"/>
          </w:tcPr>
          <w:p w:rsidR="000E3E32" w:rsidRDefault="000E3E32" w:rsidP="00D3516A">
            <w:pPr>
              <w:ind w:left="0"/>
              <w:jc w:val="center"/>
              <w:rPr>
                <w:lang w:eastAsia="x-none"/>
              </w:rPr>
            </w:pPr>
            <w:r>
              <w:rPr>
                <w:noProof/>
              </w:rPr>
              <w:drawing>
                <wp:inline distT="0" distB="0" distL="0" distR="0" wp14:anchorId="7C6D8C9B" wp14:editId="11B801D5">
                  <wp:extent cx="448351" cy="460324"/>
                  <wp:effectExtent l="0" t="0" r="8890" b="0"/>
                  <wp:docPr id="1067613783" name="Image 10676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8351" cy="460324"/>
                          </a:xfrm>
                          <a:prstGeom prst="rect">
                            <a:avLst/>
                          </a:prstGeom>
                        </pic:spPr>
                      </pic:pic>
                    </a:graphicData>
                  </a:graphic>
                </wp:inline>
              </w:drawing>
            </w:r>
          </w:p>
        </w:tc>
        <w:tc>
          <w:tcPr>
            <w:tcW w:w="940" w:type="dxa"/>
          </w:tcPr>
          <w:p w:rsidR="000E3E32" w:rsidRDefault="000E3E32" w:rsidP="00D3516A">
            <w:pPr>
              <w:ind w:left="0"/>
              <w:jc w:val="center"/>
              <w:rPr>
                <w:lang w:eastAsia="x-none"/>
              </w:rPr>
            </w:pPr>
            <w:r>
              <w:rPr>
                <w:noProof/>
              </w:rPr>
              <w:drawing>
                <wp:inline distT="0" distB="0" distL="0" distR="0" wp14:anchorId="5B2B1507" wp14:editId="1ED2A6C7">
                  <wp:extent cx="460324" cy="460324"/>
                  <wp:effectExtent l="0" t="0" r="0" b="0"/>
                  <wp:docPr id="1546070053" name="Image 154607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0324" cy="460324"/>
                          </a:xfrm>
                          <a:prstGeom prst="rect">
                            <a:avLst/>
                          </a:prstGeom>
                        </pic:spPr>
                      </pic:pic>
                    </a:graphicData>
                  </a:graphic>
                </wp:inline>
              </w:drawing>
            </w:r>
          </w:p>
        </w:tc>
        <w:tc>
          <w:tcPr>
            <w:tcW w:w="936" w:type="dxa"/>
          </w:tcPr>
          <w:p w:rsidR="000E3E32" w:rsidRDefault="000E3E32" w:rsidP="00D3516A">
            <w:pPr>
              <w:ind w:left="0"/>
              <w:jc w:val="center"/>
              <w:rPr>
                <w:lang w:eastAsia="x-none"/>
              </w:rPr>
            </w:pPr>
            <w:r>
              <w:rPr>
                <w:noProof/>
              </w:rPr>
              <w:drawing>
                <wp:inline distT="0" distB="0" distL="0" distR="0" wp14:anchorId="1254F617" wp14:editId="60718301">
                  <wp:extent cx="450265" cy="460324"/>
                  <wp:effectExtent l="0" t="0" r="6985" b="0"/>
                  <wp:docPr id="862233547" name="Image 86223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ji_tresB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0265" cy="460324"/>
                          </a:xfrm>
                          <a:prstGeom prst="rect">
                            <a:avLst/>
                          </a:prstGeom>
                        </pic:spPr>
                      </pic:pic>
                    </a:graphicData>
                  </a:graphic>
                </wp:inline>
              </w:drawing>
            </w:r>
          </w:p>
        </w:tc>
      </w:tr>
      <w:tr w:rsidR="000E3E32" w:rsidTr="00D3516A">
        <w:tc>
          <w:tcPr>
            <w:tcW w:w="3440" w:type="dxa"/>
          </w:tcPr>
          <w:p w:rsidR="000E3E32" w:rsidRDefault="00E52992" w:rsidP="00D3516A">
            <w:pPr>
              <w:ind w:left="0"/>
              <w:jc w:val="center"/>
              <w:rPr>
                <w:sz w:val="20"/>
                <w:szCs w:val="20"/>
                <w:lang w:eastAsia="x-none"/>
              </w:rPr>
            </w:pPr>
            <w:r>
              <w:rPr>
                <w:sz w:val="20"/>
                <w:szCs w:val="20"/>
                <w:lang w:eastAsia="x-none"/>
              </w:rPr>
              <w:t xml:space="preserve">Clarté des explications </w:t>
            </w:r>
            <w:proofErr w:type="spellStart"/>
            <w:r>
              <w:rPr>
                <w:sz w:val="20"/>
                <w:szCs w:val="20"/>
                <w:lang w:eastAsia="x-none"/>
              </w:rPr>
              <w:t>founis</w:t>
            </w:r>
            <w:proofErr w:type="spellEnd"/>
            <w:r>
              <w:rPr>
                <w:sz w:val="20"/>
                <w:szCs w:val="20"/>
                <w:lang w:eastAsia="x-none"/>
              </w:rPr>
              <w:t xml:space="preserve"> dans la documentation</w:t>
            </w:r>
          </w:p>
          <w:p w:rsidR="000E3E32" w:rsidRPr="00E8242F" w:rsidRDefault="000E3E32" w:rsidP="00D3516A">
            <w:pPr>
              <w:ind w:left="0"/>
              <w:jc w:val="center"/>
              <w:rPr>
                <w:sz w:val="20"/>
                <w:szCs w:val="20"/>
                <w:lang w:eastAsia="x-none"/>
              </w:rPr>
            </w:pPr>
          </w:p>
        </w:tc>
        <w:tc>
          <w:tcPr>
            <w:tcW w:w="940" w:type="dxa"/>
          </w:tcPr>
          <w:p w:rsidR="000E3E32" w:rsidRDefault="000E3E32" w:rsidP="00D3516A">
            <w:pPr>
              <w:ind w:left="0"/>
              <w:jc w:val="center"/>
              <w:rPr>
                <w:lang w:eastAsia="x-none"/>
              </w:rPr>
            </w:pPr>
          </w:p>
          <w:p w:rsidR="000E3E32" w:rsidRPr="00981B28" w:rsidRDefault="000E3E32" w:rsidP="00D3516A">
            <w:pPr>
              <w:ind w:left="0"/>
              <w:jc w:val="center"/>
              <w:rPr>
                <w:sz w:val="28"/>
                <w:szCs w:val="28"/>
                <w:lang w:eastAsia="x-none"/>
              </w:rPr>
            </w:pPr>
            <w:r>
              <w:rPr>
                <w:sz w:val="28"/>
                <w:szCs w:val="28"/>
                <w:lang w:eastAsia="x-none"/>
              </w:rPr>
              <w:t>X</w:t>
            </w: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r>
      <w:tr w:rsidR="000E3E32" w:rsidTr="00D3516A">
        <w:tc>
          <w:tcPr>
            <w:tcW w:w="3440" w:type="dxa"/>
          </w:tcPr>
          <w:p w:rsidR="000E3E32" w:rsidRDefault="00E52992" w:rsidP="00D3516A">
            <w:pPr>
              <w:ind w:left="0"/>
              <w:jc w:val="center"/>
              <w:rPr>
                <w:sz w:val="20"/>
                <w:szCs w:val="20"/>
              </w:rPr>
            </w:pPr>
            <w:r>
              <w:rPr>
                <w:sz w:val="20"/>
                <w:szCs w:val="20"/>
              </w:rPr>
              <w:t>Pertinence des informations apportés</w:t>
            </w:r>
          </w:p>
          <w:p w:rsidR="000E3E32" w:rsidRPr="00E8242F" w:rsidRDefault="000E3E32" w:rsidP="00D3516A">
            <w:pPr>
              <w:ind w:left="0"/>
              <w:jc w:val="center"/>
              <w:rPr>
                <w:sz w:val="20"/>
                <w:szCs w:val="20"/>
                <w:lang w:eastAsia="x-none"/>
              </w:rPr>
            </w:pPr>
          </w:p>
        </w:tc>
        <w:tc>
          <w:tcPr>
            <w:tcW w:w="940" w:type="dxa"/>
          </w:tcPr>
          <w:p w:rsidR="000E3E32" w:rsidRDefault="000E3E32" w:rsidP="00D3516A">
            <w:pPr>
              <w:ind w:left="0"/>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r>
      <w:tr w:rsidR="000E3E32" w:rsidTr="00D3516A">
        <w:tc>
          <w:tcPr>
            <w:tcW w:w="3440" w:type="dxa"/>
          </w:tcPr>
          <w:p w:rsidR="000E3E32" w:rsidRDefault="00E52992" w:rsidP="00D3516A">
            <w:pPr>
              <w:ind w:left="0"/>
              <w:jc w:val="center"/>
              <w:rPr>
                <w:sz w:val="20"/>
                <w:szCs w:val="20"/>
                <w:lang w:eastAsia="x-none"/>
              </w:rPr>
            </w:pPr>
            <w:r>
              <w:rPr>
                <w:sz w:val="20"/>
                <w:szCs w:val="20"/>
                <w:lang w:eastAsia="x-none"/>
              </w:rPr>
              <w:t>Accessibilité de la formation (étais elle difficile à suivre ou non)</w:t>
            </w:r>
          </w:p>
          <w:p w:rsidR="00AE03D2" w:rsidRPr="00E8242F" w:rsidRDefault="00AE03D2" w:rsidP="00D3516A">
            <w:pPr>
              <w:ind w:left="0"/>
              <w:jc w:val="center"/>
              <w:rPr>
                <w:sz w:val="20"/>
                <w:szCs w:val="20"/>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r>
      <w:tr w:rsidR="000E3E32" w:rsidTr="00D3516A">
        <w:tc>
          <w:tcPr>
            <w:tcW w:w="3440" w:type="dxa"/>
          </w:tcPr>
          <w:p w:rsidR="000E3E32" w:rsidRDefault="00E52992" w:rsidP="00AE03D2">
            <w:pPr>
              <w:ind w:left="0"/>
              <w:jc w:val="center"/>
              <w:rPr>
                <w:sz w:val="20"/>
                <w:szCs w:val="20"/>
                <w:lang w:eastAsia="x-none"/>
              </w:rPr>
            </w:pPr>
            <w:r>
              <w:rPr>
                <w:sz w:val="20"/>
                <w:szCs w:val="20"/>
                <w:lang w:eastAsia="x-none"/>
              </w:rPr>
              <w:t>Durée de la formation (la durée étai</w:t>
            </w:r>
            <w:r w:rsidR="00AE03D2">
              <w:rPr>
                <w:sz w:val="20"/>
                <w:szCs w:val="20"/>
                <w:lang w:eastAsia="x-none"/>
              </w:rPr>
              <w:t>t-elle correct,  ou trop longue ?)</w:t>
            </w:r>
          </w:p>
          <w:p w:rsidR="000E3E32" w:rsidRPr="00E8242F" w:rsidRDefault="000E3E32" w:rsidP="00D3516A">
            <w:pPr>
              <w:ind w:left="0"/>
              <w:jc w:val="center"/>
              <w:rPr>
                <w:sz w:val="20"/>
                <w:szCs w:val="20"/>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r>
      <w:tr w:rsidR="000E3E32" w:rsidTr="00D3516A">
        <w:tc>
          <w:tcPr>
            <w:tcW w:w="3440" w:type="dxa"/>
          </w:tcPr>
          <w:p w:rsidR="000E3E32" w:rsidRDefault="00AE03D2" w:rsidP="00AE03D2">
            <w:pPr>
              <w:ind w:left="0"/>
              <w:jc w:val="center"/>
              <w:rPr>
                <w:sz w:val="20"/>
                <w:szCs w:val="20"/>
                <w:lang w:eastAsia="x-none"/>
              </w:rPr>
            </w:pPr>
            <w:r>
              <w:rPr>
                <w:sz w:val="20"/>
                <w:szCs w:val="20"/>
                <w:lang w:eastAsia="x-none"/>
              </w:rPr>
              <w:t>Qualité des explications données par le formateur</w:t>
            </w:r>
          </w:p>
          <w:p w:rsidR="000E3E32" w:rsidRPr="00E8242F" w:rsidRDefault="000E3E32" w:rsidP="00AE03D2">
            <w:pPr>
              <w:ind w:left="0"/>
              <w:rPr>
                <w:sz w:val="20"/>
                <w:szCs w:val="20"/>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rPr>
                <w:lang w:eastAsia="x-none"/>
              </w:rPr>
            </w:pPr>
          </w:p>
          <w:p w:rsidR="000E3E32" w:rsidRDefault="000E3E32" w:rsidP="00D3516A">
            <w:pPr>
              <w:ind w:left="0"/>
              <w:jc w:val="center"/>
              <w:rPr>
                <w:lang w:eastAsia="x-none"/>
              </w:rPr>
            </w:pPr>
          </w:p>
        </w:tc>
        <w:tc>
          <w:tcPr>
            <w:tcW w:w="940" w:type="dxa"/>
          </w:tcPr>
          <w:p w:rsidR="000E3E32" w:rsidRDefault="000E3E32" w:rsidP="00D3516A">
            <w:pPr>
              <w:ind w:left="0"/>
              <w:jc w:val="center"/>
              <w:rPr>
                <w:lang w:eastAsia="x-none"/>
              </w:rPr>
            </w:pPr>
          </w:p>
          <w:p w:rsidR="000E3E32" w:rsidRDefault="000E3E32" w:rsidP="00D3516A">
            <w:pPr>
              <w:ind w:left="0"/>
              <w:jc w:val="center"/>
              <w:rPr>
                <w:lang w:eastAsia="x-none"/>
              </w:rPr>
            </w:pPr>
          </w:p>
        </w:tc>
        <w:tc>
          <w:tcPr>
            <w:tcW w:w="936" w:type="dxa"/>
          </w:tcPr>
          <w:p w:rsidR="000E3E32" w:rsidRDefault="000E3E32" w:rsidP="00D3516A">
            <w:pPr>
              <w:ind w:left="0"/>
              <w:jc w:val="center"/>
              <w:rPr>
                <w:lang w:eastAsia="x-none"/>
              </w:rPr>
            </w:pPr>
          </w:p>
          <w:p w:rsidR="000E3E32" w:rsidRDefault="000E3E32" w:rsidP="00D3516A">
            <w:pPr>
              <w:ind w:left="0"/>
              <w:jc w:val="center"/>
              <w:rPr>
                <w:lang w:eastAsia="x-none"/>
              </w:rPr>
            </w:pPr>
          </w:p>
        </w:tc>
      </w:tr>
      <w:tr w:rsidR="00AE03D2" w:rsidTr="00D3516A">
        <w:tc>
          <w:tcPr>
            <w:tcW w:w="3440" w:type="dxa"/>
          </w:tcPr>
          <w:p w:rsidR="00AE03D2" w:rsidRDefault="00AE03D2" w:rsidP="00AE03D2">
            <w:pPr>
              <w:ind w:left="0"/>
              <w:jc w:val="center"/>
              <w:rPr>
                <w:sz w:val="20"/>
                <w:szCs w:val="20"/>
                <w:lang w:eastAsia="x-none"/>
              </w:rPr>
            </w:pPr>
          </w:p>
          <w:p w:rsidR="00AE03D2" w:rsidRDefault="00AE03D2" w:rsidP="00AE03D2">
            <w:pPr>
              <w:ind w:left="0"/>
              <w:jc w:val="center"/>
              <w:rPr>
                <w:sz w:val="20"/>
                <w:szCs w:val="20"/>
                <w:lang w:eastAsia="x-none"/>
              </w:rPr>
            </w:pPr>
            <w:r>
              <w:rPr>
                <w:sz w:val="20"/>
                <w:szCs w:val="20"/>
                <w:lang w:eastAsia="x-none"/>
              </w:rPr>
              <w:t>Utilité de la formation</w:t>
            </w:r>
          </w:p>
          <w:p w:rsidR="00AE03D2" w:rsidRDefault="00AE03D2" w:rsidP="00D3516A">
            <w:pPr>
              <w:ind w:left="0"/>
              <w:jc w:val="center"/>
              <w:rPr>
                <w:sz w:val="20"/>
                <w:szCs w:val="20"/>
                <w:lang w:eastAsia="x-none"/>
              </w:rPr>
            </w:pPr>
          </w:p>
        </w:tc>
        <w:tc>
          <w:tcPr>
            <w:tcW w:w="940" w:type="dxa"/>
          </w:tcPr>
          <w:p w:rsidR="00AE03D2" w:rsidRDefault="00AE03D2" w:rsidP="00D3516A">
            <w:pPr>
              <w:ind w:left="0"/>
              <w:jc w:val="center"/>
              <w:rPr>
                <w:lang w:eastAsia="x-none"/>
              </w:rPr>
            </w:pPr>
          </w:p>
        </w:tc>
        <w:tc>
          <w:tcPr>
            <w:tcW w:w="940" w:type="dxa"/>
          </w:tcPr>
          <w:p w:rsidR="00AE03D2" w:rsidRDefault="00AE03D2" w:rsidP="00D3516A">
            <w:pPr>
              <w:ind w:left="0"/>
              <w:jc w:val="center"/>
              <w:rPr>
                <w:lang w:eastAsia="x-none"/>
              </w:rPr>
            </w:pPr>
          </w:p>
        </w:tc>
        <w:tc>
          <w:tcPr>
            <w:tcW w:w="936" w:type="dxa"/>
          </w:tcPr>
          <w:p w:rsidR="00AE03D2" w:rsidRDefault="00AE03D2" w:rsidP="00D3516A">
            <w:pPr>
              <w:ind w:left="0"/>
              <w:rPr>
                <w:lang w:eastAsia="x-none"/>
              </w:rPr>
            </w:pPr>
          </w:p>
        </w:tc>
        <w:tc>
          <w:tcPr>
            <w:tcW w:w="940" w:type="dxa"/>
          </w:tcPr>
          <w:p w:rsidR="00AE03D2" w:rsidRDefault="00AE03D2" w:rsidP="00D3516A">
            <w:pPr>
              <w:ind w:left="0"/>
              <w:jc w:val="center"/>
              <w:rPr>
                <w:lang w:eastAsia="x-none"/>
              </w:rPr>
            </w:pPr>
          </w:p>
        </w:tc>
        <w:tc>
          <w:tcPr>
            <w:tcW w:w="936" w:type="dxa"/>
          </w:tcPr>
          <w:p w:rsidR="00AE03D2" w:rsidRDefault="00AE03D2" w:rsidP="00D3516A">
            <w:pPr>
              <w:ind w:left="0"/>
              <w:jc w:val="center"/>
              <w:rPr>
                <w:lang w:eastAsia="x-none"/>
              </w:rPr>
            </w:pPr>
          </w:p>
        </w:tc>
      </w:tr>
      <w:tr w:rsidR="00AE03D2" w:rsidTr="00D3516A">
        <w:tc>
          <w:tcPr>
            <w:tcW w:w="3440" w:type="dxa"/>
          </w:tcPr>
          <w:p w:rsidR="00AE03D2" w:rsidRDefault="00AE03D2" w:rsidP="00D3516A">
            <w:pPr>
              <w:ind w:left="0"/>
              <w:jc w:val="center"/>
              <w:rPr>
                <w:sz w:val="20"/>
                <w:szCs w:val="20"/>
                <w:lang w:eastAsia="x-none"/>
              </w:rPr>
            </w:pPr>
          </w:p>
          <w:p w:rsidR="00AE03D2" w:rsidRDefault="00AE03D2" w:rsidP="00D3516A">
            <w:pPr>
              <w:ind w:left="0"/>
              <w:jc w:val="center"/>
              <w:rPr>
                <w:sz w:val="20"/>
                <w:szCs w:val="20"/>
                <w:lang w:eastAsia="x-none"/>
              </w:rPr>
            </w:pPr>
            <w:r>
              <w:rPr>
                <w:sz w:val="20"/>
                <w:szCs w:val="20"/>
                <w:lang w:eastAsia="x-none"/>
              </w:rPr>
              <w:t>Qualité générale de la formation</w:t>
            </w:r>
          </w:p>
          <w:p w:rsidR="00AE03D2" w:rsidRDefault="00AE03D2" w:rsidP="00D3516A">
            <w:pPr>
              <w:ind w:left="0"/>
              <w:jc w:val="center"/>
              <w:rPr>
                <w:sz w:val="20"/>
                <w:szCs w:val="20"/>
                <w:lang w:eastAsia="x-none"/>
              </w:rPr>
            </w:pPr>
          </w:p>
        </w:tc>
        <w:tc>
          <w:tcPr>
            <w:tcW w:w="940" w:type="dxa"/>
          </w:tcPr>
          <w:p w:rsidR="00AE03D2" w:rsidRDefault="00AE03D2" w:rsidP="00D3516A">
            <w:pPr>
              <w:ind w:left="0"/>
              <w:jc w:val="center"/>
              <w:rPr>
                <w:lang w:eastAsia="x-none"/>
              </w:rPr>
            </w:pPr>
          </w:p>
        </w:tc>
        <w:tc>
          <w:tcPr>
            <w:tcW w:w="940" w:type="dxa"/>
          </w:tcPr>
          <w:p w:rsidR="00AE03D2" w:rsidRDefault="00AE03D2" w:rsidP="00D3516A">
            <w:pPr>
              <w:ind w:left="0"/>
              <w:jc w:val="center"/>
              <w:rPr>
                <w:lang w:eastAsia="x-none"/>
              </w:rPr>
            </w:pPr>
          </w:p>
        </w:tc>
        <w:tc>
          <w:tcPr>
            <w:tcW w:w="936" w:type="dxa"/>
          </w:tcPr>
          <w:p w:rsidR="00AE03D2" w:rsidRDefault="00AE03D2" w:rsidP="00D3516A">
            <w:pPr>
              <w:ind w:left="0"/>
              <w:rPr>
                <w:lang w:eastAsia="x-none"/>
              </w:rPr>
            </w:pPr>
          </w:p>
        </w:tc>
        <w:tc>
          <w:tcPr>
            <w:tcW w:w="940" w:type="dxa"/>
          </w:tcPr>
          <w:p w:rsidR="00AE03D2" w:rsidRDefault="00AE03D2" w:rsidP="00D3516A">
            <w:pPr>
              <w:ind w:left="0"/>
              <w:jc w:val="center"/>
              <w:rPr>
                <w:lang w:eastAsia="x-none"/>
              </w:rPr>
            </w:pPr>
          </w:p>
        </w:tc>
        <w:tc>
          <w:tcPr>
            <w:tcW w:w="936" w:type="dxa"/>
          </w:tcPr>
          <w:p w:rsidR="00AE03D2" w:rsidRDefault="00AE03D2" w:rsidP="00D3516A">
            <w:pPr>
              <w:ind w:left="0"/>
              <w:jc w:val="center"/>
              <w:rPr>
                <w:lang w:eastAsia="x-none"/>
              </w:rPr>
            </w:pPr>
          </w:p>
        </w:tc>
      </w:tr>
    </w:tbl>
    <w:p w:rsidR="000E3E32" w:rsidRDefault="000E3E32" w:rsidP="00821C93">
      <w:pPr>
        <w:rPr>
          <w:lang w:eastAsia="x-none"/>
        </w:rPr>
      </w:pPr>
    </w:p>
    <w:p w:rsidR="007E0BCC" w:rsidRPr="007E0BCC" w:rsidRDefault="007E0BCC" w:rsidP="007E0BCC">
      <w:pPr>
        <w:rPr>
          <w:lang w:eastAsia="x-none"/>
        </w:rPr>
      </w:pPr>
    </w:p>
    <w:p w:rsidR="007E0BCC" w:rsidRDefault="00B35B6E" w:rsidP="007E0BCC">
      <w:r>
        <w:t>Enfin si tu as des remarques ou des pistes d’améliorations n’hésite pas à les noter ici.</w:t>
      </w:r>
    </w:p>
    <w:p w:rsidR="00B35B6E" w:rsidRDefault="00B35B6E" w:rsidP="007E0BCC">
      <w:r>
        <w:t>Remarques :</w:t>
      </w:r>
    </w:p>
    <w:p w:rsidR="00B35B6E" w:rsidRDefault="00B35B6E" w:rsidP="007E0BCC"/>
    <w:p w:rsidR="00B35B6E" w:rsidRDefault="00B35B6E" w:rsidP="007E0BCC"/>
    <w:p w:rsidR="00B35B6E" w:rsidRDefault="00B35B6E" w:rsidP="007E0BCC">
      <w:r>
        <w:t>Merci d’avoir suivis notre formation jusqu’au bout, nous espérons qu’elle t’a plus. Nous espérons te revoir pour une prochaine formation ! </w:t>
      </w:r>
      <w:r>
        <w:sym w:font="Wingdings" w:char="F04A"/>
      </w:r>
      <w:r>
        <w:t xml:space="preserve"> </w:t>
      </w:r>
    </w:p>
    <w:p w:rsidR="00B35B6E" w:rsidRDefault="00B35B6E" w:rsidP="007E0BCC"/>
    <w:p w:rsidR="00B35B6E" w:rsidRPr="007E0BCC" w:rsidRDefault="00B35B6E" w:rsidP="007E0BCC"/>
    <w:sectPr w:rsidR="00B35B6E" w:rsidRPr="007E0BCC" w:rsidSect="00D54F7E">
      <w:headerReference w:type="default" r:id="rId30"/>
      <w:footerReference w:type="default" r:id="rId31"/>
      <w:pgSz w:w="11906" w:h="16838" w:code="9"/>
      <w:pgMar w:top="720" w:right="720" w:bottom="720" w:left="720" w:header="284" w:footer="283"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D3" w:rsidRPr="00A54B40" w:rsidRDefault="003443D3" w:rsidP="00C92D1E">
      <w:pPr>
        <w:rPr>
          <w:sz w:val="22"/>
        </w:rPr>
      </w:pPr>
      <w:r>
        <w:separator/>
      </w:r>
    </w:p>
  </w:endnote>
  <w:endnote w:type="continuationSeparator" w:id="0">
    <w:p w:rsidR="003443D3" w:rsidRPr="00A54B40" w:rsidRDefault="003443D3" w:rsidP="00C92D1E">
      <w:pPr>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shelf Symbol 3">
    <w:altName w:val="Symbol"/>
    <w:charset w:val="02"/>
    <w:family w:val="roman"/>
    <w:pitch w:val="variable"/>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Sylfaen"/>
    <w:panose1 w:val="02060603050605020204"/>
    <w:charset w:val="00"/>
    <w:family w:val="roman"/>
    <w:pitch w:val="variable"/>
    <w:sig w:usb0="E50006FF" w:usb1="5200F9FB" w:usb2="0A04002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AB" w:rsidRDefault="00DC13AB" w:rsidP="00E93430">
    <w:pPr>
      <w:pStyle w:val="Pieddepage"/>
      <w:pBdr>
        <w:bottom w:val="single" w:sz="6" w:space="1" w:color="auto"/>
      </w:pBdr>
    </w:pPr>
  </w:p>
  <w:p w:rsidR="00DC13AB" w:rsidRPr="00A60A3D" w:rsidRDefault="00DC13AB" w:rsidP="00E93430">
    <w:pPr>
      <w:pStyle w:val="Pieddepage"/>
    </w:pPr>
    <w:r w:rsidRPr="00A60A3D">
      <w:t>Seule la version électronique de ce document est valide. Toute version imprimée est considérée comme non à jour.</w:t>
    </w:r>
  </w:p>
  <w:p w:rsidR="00DC13AB" w:rsidRPr="00A60A3D" w:rsidRDefault="00DC13AB" w:rsidP="00E93430">
    <w:pPr>
      <w:pStyle w:val="Pieddepage"/>
    </w:pPr>
    <w:r w:rsidRPr="00A60A3D">
      <w:t xml:space="preserve">Page | </w:t>
    </w:r>
    <w:r w:rsidRPr="00A60A3D">
      <w:fldChar w:fldCharType="begin"/>
    </w:r>
    <w:r w:rsidRPr="00A60A3D">
      <w:instrText>PAGE   \* MERGEFORMAT</w:instrText>
    </w:r>
    <w:r w:rsidRPr="00A60A3D">
      <w:fldChar w:fldCharType="separate"/>
    </w:r>
    <w:r w:rsidR="0056138D">
      <w:rPr>
        <w:noProof/>
      </w:rPr>
      <w:t>3</w:t>
    </w:r>
    <w:r w:rsidRPr="00A60A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D3" w:rsidRPr="00A54B40" w:rsidRDefault="003443D3" w:rsidP="00C92D1E">
      <w:pPr>
        <w:rPr>
          <w:sz w:val="22"/>
        </w:rPr>
      </w:pPr>
      <w:r>
        <w:separator/>
      </w:r>
    </w:p>
  </w:footnote>
  <w:footnote w:type="continuationSeparator" w:id="0">
    <w:p w:rsidR="003443D3" w:rsidRPr="00A54B40" w:rsidRDefault="003443D3" w:rsidP="00C92D1E">
      <w:pPr>
        <w:rPr>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6804"/>
      <w:gridCol w:w="2337"/>
    </w:tblGrid>
    <w:tr w:rsidR="00DC13AB" w:rsidRPr="00A60A3D" w:rsidTr="00677F47">
      <w:trPr>
        <w:cantSplit/>
        <w:trHeight w:val="225"/>
        <w:jc w:val="center"/>
      </w:trPr>
      <w:tc>
        <w:tcPr>
          <w:tcW w:w="1773" w:type="dxa"/>
          <w:vMerge w:val="restart"/>
          <w:vAlign w:val="center"/>
        </w:tcPr>
        <w:p w:rsidR="00DC13AB" w:rsidRPr="00A60A3D" w:rsidRDefault="00DC13AB" w:rsidP="00A60A3D">
          <w:pPr>
            <w:ind w:left="0"/>
          </w:pPr>
          <w:r>
            <w:rPr>
              <w:noProof/>
            </w:rPr>
            <w:drawing>
              <wp:inline distT="0" distB="0" distL="0" distR="0" wp14:anchorId="0F06F50B">
                <wp:extent cx="990600" cy="4572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p>
      </w:tc>
      <w:tc>
        <w:tcPr>
          <w:tcW w:w="6804" w:type="dxa"/>
          <w:tcBorders>
            <w:bottom w:val="nil"/>
          </w:tcBorders>
          <w:vAlign w:val="center"/>
        </w:tcPr>
        <w:p w:rsidR="00DC13AB" w:rsidRPr="00A60A3D" w:rsidRDefault="003443D3" w:rsidP="00677F47">
          <w:pPr>
            <w:pStyle w:val="EntteCentre"/>
          </w:pPr>
          <w:r>
            <w:fldChar w:fldCharType="begin"/>
          </w:r>
          <w:r>
            <w:instrText xml:space="preserve"> DOCPROPERTY  Category  \* MERGEFORMAT </w:instrText>
          </w:r>
          <w:r>
            <w:fldChar w:fldCharType="separate"/>
          </w:r>
          <w:r w:rsidR="00DC13AB">
            <w:t>Catégorie</w:t>
          </w:r>
          <w:r>
            <w:fldChar w:fldCharType="end"/>
          </w:r>
        </w:p>
      </w:tc>
      <w:tc>
        <w:tcPr>
          <w:tcW w:w="2337" w:type="dxa"/>
          <w:vMerge w:val="restart"/>
          <w:vAlign w:val="center"/>
        </w:tcPr>
        <w:p w:rsidR="00DC13AB" w:rsidRPr="00A60A3D" w:rsidRDefault="00DC13AB" w:rsidP="00D324A6">
          <w:pPr>
            <w:pStyle w:val="EntteCentre"/>
          </w:pPr>
          <w:r w:rsidRPr="00A60A3D">
            <w:t xml:space="preserve">Version : A </w:t>
          </w:r>
        </w:p>
      </w:tc>
    </w:tr>
    <w:tr w:rsidR="00DC13AB" w:rsidRPr="00A60A3D" w:rsidTr="00677F47">
      <w:trPr>
        <w:cantSplit/>
        <w:trHeight w:val="225"/>
        <w:jc w:val="center"/>
      </w:trPr>
      <w:tc>
        <w:tcPr>
          <w:tcW w:w="1773" w:type="dxa"/>
          <w:vMerge/>
          <w:vAlign w:val="center"/>
        </w:tcPr>
        <w:p w:rsidR="00DC13AB" w:rsidRPr="00A60A3D" w:rsidRDefault="00DC13AB" w:rsidP="00A60A3D">
          <w:pPr>
            <w:ind w:left="0"/>
          </w:pPr>
        </w:p>
      </w:tc>
      <w:tc>
        <w:tcPr>
          <w:tcW w:w="6804" w:type="dxa"/>
          <w:tcBorders>
            <w:top w:val="nil"/>
            <w:bottom w:val="dotted" w:sz="8" w:space="0" w:color="auto"/>
          </w:tcBorders>
          <w:vAlign w:val="center"/>
        </w:tcPr>
        <w:p w:rsidR="00DC13AB" w:rsidRPr="00A60A3D" w:rsidRDefault="00DC13AB" w:rsidP="00677F47">
          <w:pPr>
            <w:pStyle w:val="EntteCentre"/>
          </w:pPr>
          <w:r w:rsidRPr="00A60A3D">
            <w:t>Support et mise à disposition de services informatiques</w:t>
          </w:r>
        </w:p>
      </w:tc>
      <w:tc>
        <w:tcPr>
          <w:tcW w:w="2337" w:type="dxa"/>
          <w:vMerge/>
          <w:vAlign w:val="center"/>
        </w:tcPr>
        <w:p w:rsidR="00DC13AB" w:rsidRPr="00A60A3D" w:rsidRDefault="00DC13AB" w:rsidP="00D324A6">
          <w:pPr>
            <w:pStyle w:val="EntteCentre"/>
          </w:pPr>
        </w:p>
      </w:tc>
    </w:tr>
    <w:tr w:rsidR="00DC13AB" w:rsidRPr="00A60A3D" w:rsidTr="00677F47">
      <w:trPr>
        <w:cantSplit/>
        <w:trHeight w:val="225"/>
        <w:jc w:val="center"/>
      </w:trPr>
      <w:tc>
        <w:tcPr>
          <w:tcW w:w="1773" w:type="dxa"/>
          <w:vMerge/>
          <w:vAlign w:val="center"/>
        </w:tcPr>
        <w:p w:rsidR="00DC13AB" w:rsidRPr="00A60A3D" w:rsidRDefault="00DC13AB" w:rsidP="00A60A3D">
          <w:pPr>
            <w:ind w:left="0"/>
          </w:pPr>
        </w:p>
      </w:tc>
      <w:tc>
        <w:tcPr>
          <w:tcW w:w="6804" w:type="dxa"/>
          <w:tcBorders>
            <w:top w:val="dotted" w:sz="8" w:space="0" w:color="auto"/>
          </w:tcBorders>
          <w:vAlign w:val="center"/>
        </w:tcPr>
        <w:p w:rsidR="00DC13AB" w:rsidRPr="00A60A3D" w:rsidRDefault="00DC13AB" w:rsidP="00D324A6">
          <w:pPr>
            <w:pStyle w:val="EntteCentre"/>
          </w:pPr>
          <w:r>
            <w:t xml:space="preserve">Documentation sur </w:t>
          </w:r>
          <w:proofErr w:type="spellStart"/>
          <w:r>
            <w:t>PhpCodeSniffer</w:t>
          </w:r>
          <w:proofErr w:type="spellEnd"/>
        </w:p>
      </w:tc>
      <w:tc>
        <w:tcPr>
          <w:tcW w:w="2337" w:type="dxa"/>
          <w:vMerge/>
          <w:vAlign w:val="center"/>
        </w:tcPr>
        <w:p w:rsidR="00DC13AB" w:rsidRPr="00A60A3D" w:rsidRDefault="00DC13AB" w:rsidP="00D324A6">
          <w:pPr>
            <w:pStyle w:val="EntteCentre"/>
          </w:pPr>
        </w:p>
      </w:tc>
    </w:tr>
    <w:tr w:rsidR="00DC13AB" w:rsidRPr="00A60A3D" w:rsidTr="00512523">
      <w:trPr>
        <w:cantSplit/>
        <w:trHeight w:val="406"/>
        <w:jc w:val="center"/>
      </w:trPr>
      <w:tc>
        <w:tcPr>
          <w:tcW w:w="1773" w:type="dxa"/>
          <w:vMerge/>
          <w:vAlign w:val="center"/>
        </w:tcPr>
        <w:p w:rsidR="00DC13AB" w:rsidRPr="00A60A3D" w:rsidRDefault="00DC13AB" w:rsidP="00A60A3D">
          <w:pPr>
            <w:ind w:left="0"/>
          </w:pPr>
        </w:p>
      </w:tc>
      <w:tc>
        <w:tcPr>
          <w:tcW w:w="6804" w:type="dxa"/>
          <w:vAlign w:val="center"/>
        </w:tcPr>
        <w:p w:rsidR="00DC13AB" w:rsidRPr="00A60A3D" w:rsidRDefault="003443D3" w:rsidP="00D324A6">
          <w:pPr>
            <w:pStyle w:val="EntteCentre"/>
          </w:pPr>
          <w:r>
            <w:fldChar w:fldCharType="begin"/>
          </w:r>
          <w:r>
            <w:instrText xml:space="preserve"> TITLE   \* MERGEFORMAT </w:instrText>
          </w:r>
          <w:r>
            <w:fldChar w:fldCharType="separate"/>
          </w:r>
          <w:r w:rsidR="00DC13AB">
            <w:t>[2SIO]_20231122_PhpCodeSniffer</w:t>
          </w:r>
          <w:r>
            <w:fldChar w:fldCharType="end"/>
          </w:r>
        </w:p>
      </w:tc>
      <w:tc>
        <w:tcPr>
          <w:tcW w:w="2337" w:type="dxa"/>
          <w:vAlign w:val="center"/>
        </w:tcPr>
        <w:p w:rsidR="00DC13AB" w:rsidRPr="00A60A3D" w:rsidRDefault="00DC13AB" w:rsidP="00974F14">
          <w:pPr>
            <w:pStyle w:val="EntteCentre"/>
          </w:pPr>
          <w:r w:rsidRPr="00A60A3D">
            <w:t xml:space="preserve">Date : </w:t>
          </w:r>
          <w:r>
            <w:fldChar w:fldCharType="begin"/>
          </w:r>
          <w:r>
            <w:instrText xml:space="preserve"> TIME \@ "dd/MM/yyyy" </w:instrText>
          </w:r>
          <w:r>
            <w:fldChar w:fldCharType="separate"/>
          </w:r>
          <w:r w:rsidR="009F44B0">
            <w:rPr>
              <w:noProof/>
            </w:rPr>
            <w:t>24/11/2023</w:t>
          </w:r>
          <w:r>
            <w:fldChar w:fldCharType="end"/>
          </w:r>
        </w:p>
      </w:tc>
    </w:tr>
  </w:tbl>
  <w:p w:rsidR="00DC13AB" w:rsidRPr="00A60A3D" w:rsidRDefault="00DC13AB" w:rsidP="00A60A3D">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AB4"/>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1">
    <w:nsid w:val="02D3114E"/>
    <w:multiLevelType w:val="hybridMultilevel"/>
    <w:tmpl w:val="C5365386"/>
    <w:lvl w:ilvl="0" w:tplc="71EE2736">
      <w:numFmt w:val="bullet"/>
      <w:lvlText w:val="-"/>
      <w:lvlJc w:val="left"/>
      <w:pPr>
        <w:tabs>
          <w:tab w:val="num" w:pos="1350"/>
        </w:tabs>
        <w:ind w:left="1350" w:hanging="360"/>
      </w:pPr>
      <w:rPr>
        <w:rFonts w:ascii="Arial" w:eastAsia="Times New Roman" w:hAnsi="Arial" w:hint="default"/>
        <w:b w:val="0"/>
        <w:sz w:val="18"/>
      </w:rPr>
    </w:lvl>
    <w:lvl w:ilvl="1" w:tplc="040C0003">
      <w:start w:val="1"/>
      <w:numFmt w:val="bullet"/>
      <w:lvlText w:val="o"/>
      <w:lvlJc w:val="left"/>
      <w:pPr>
        <w:tabs>
          <w:tab w:val="num" w:pos="2070"/>
        </w:tabs>
        <w:ind w:left="2070" w:hanging="360"/>
      </w:pPr>
      <w:rPr>
        <w:rFonts w:ascii="Courier New" w:hAnsi="Courier New" w:hint="default"/>
      </w:rPr>
    </w:lvl>
    <w:lvl w:ilvl="2" w:tplc="040C0005">
      <w:start w:val="1"/>
      <w:numFmt w:val="bullet"/>
      <w:lvlText w:val=""/>
      <w:lvlJc w:val="left"/>
      <w:pPr>
        <w:tabs>
          <w:tab w:val="num" w:pos="2790"/>
        </w:tabs>
        <w:ind w:left="2790" w:hanging="360"/>
      </w:pPr>
      <w:rPr>
        <w:rFonts w:ascii="Wingdings" w:hAnsi="Wingdings" w:hint="default"/>
      </w:rPr>
    </w:lvl>
    <w:lvl w:ilvl="3" w:tplc="040C0001">
      <w:start w:val="1"/>
      <w:numFmt w:val="bullet"/>
      <w:lvlText w:val=""/>
      <w:lvlJc w:val="left"/>
      <w:pPr>
        <w:tabs>
          <w:tab w:val="num" w:pos="3510"/>
        </w:tabs>
        <w:ind w:left="3510" w:hanging="360"/>
      </w:pPr>
      <w:rPr>
        <w:rFonts w:ascii="Symbol" w:hAnsi="Symbol" w:hint="default"/>
      </w:rPr>
    </w:lvl>
    <w:lvl w:ilvl="4" w:tplc="040C0003">
      <w:start w:val="1"/>
      <w:numFmt w:val="bullet"/>
      <w:lvlText w:val="o"/>
      <w:lvlJc w:val="left"/>
      <w:pPr>
        <w:tabs>
          <w:tab w:val="num" w:pos="4230"/>
        </w:tabs>
        <w:ind w:left="4230" w:hanging="360"/>
      </w:pPr>
      <w:rPr>
        <w:rFonts w:ascii="Courier New" w:hAnsi="Courier New" w:hint="default"/>
      </w:rPr>
    </w:lvl>
    <w:lvl w:ilvl="5" w:tplc="040C0005">
      <w:start w:val="1"/>
      <w:numFmt w:val="bullet"/>
      <w:lvlText w:val=""/>
      <w:lvlJc w:val="left"/>
      <w:pPr>
        <w:tabs>
          <w:tab w:val="num" w:pos="4950"/>
        </w:tabs>
        <w:ind w:left="4950" w:hanging="360"/>
      </w:pPr>
      <w:rPr>
        <w:rFonts w:ascii="Wingdings" w:hAnsi="Wingdings" w:hint="default"/>
      </w:rPr>
    </w:lvl>
    <w:lvl w:ilvl="6" w:tplc="040C0001">
      <w:start w:val="1"/>
      <w:numFmt w:val="bullet"/>
      <w:lvlText w:val=""/>
      <w:lvlJc w:val="left"/>
      <w:pPr>
        <w:tabs>
          <w:tab w:val="num" w:pos="5670"/>
        </w:tabs>
        <w:ind w:left="5670" w:hanging="360"/>
      </w:pPr>
      <w:rPr>
        <w:rFonts w:ascii="Symbol" w:hAnsi="Symbol" w:hint="default"/>
      </w:rPr>
    </w:lvl>
    <w:lvl w:ilvl="7" w:tplc="040C0003">
      <w:start w:val="1"/>
      <w:numFmt w:val="bullet"/>
      <w:lvlText w:val="o"/>
      <w:lvlJc w:val="left"/>
      <w:pPr>
        <w:tabs>
          <w:tab w:val="num" w:pos="6390"/>
        </w:tabs>
        <w:ind w:left="6390" w:hanging="360"/>
      </w:pPr>
      <w:rPr>
        <w:rFonts w:ascii="Courier New" w:hAnsi="Courier New" w:hint="default"/>
      </w:rPr>
    </w:lvl>
    <w:lvl w:ilvl="8" w:tplc="040C0005">
      <w:start w:val="1"/>
      <w:numFmt w:val="bullet"/>
      <w:lvlText w:val=""/>
      <w:lvlJc w:val="left"/>
      <w:pPr>
        <w:tabs>
          <w:tab w:val="num" w:pos="7110"/>
        </w:tabs>
        <w:ind w:left="7110" w:hanging="360"/>
      </w:pPr>
      <w:rPr>
        <w:rFonts w:ascii="Wingdings" w:hAnsi="Wingdings" w:hint="default"/>
      </w:rPr>
    </w:lvl>
  </w:abstractNum>
  <w:abstractNum w:abstractNumId="2">
    <w:nsid w:val="0B83527D"/>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3">
    <w:nsid w:val="1463541A"/>
    <w:multiLevelType w:val="singleLevel"/>
    <w:tmpl w:val="3F365B90"/>
    <w:lvl w:ilvl="0">
      <w:start w:val="1"/>
      <w:numFmt w:val="bullet"/>
      <w:lvlText w:val=""/>
      <w:lvlJc w:val="left"/>
      <w:pPr>
        <w:tabs>
          <w:tab w:val="num" w:pos="360"/>
        </w:tabs>
        <w:ind w:left="360" w:hanging="360"/>
      </w:pPr>
      <w:rPr>
        <w:rFonts w:hint="default"/>
        <w:b w:val="0"/>
        <w:i w:val="0"/>
        <w:sz w:val="24"/>
      </w:rPr>
    </w:lvl>
  </w:abstractNum>
  <w:abstractNum w:abstractNumId="4">
    <w:nsid w:val="155805C2"/>
    <w:multiLevelType w:val="hybridMultilevel"/>
    <w:tmpl w:val="1F4C03C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79A2361"/>
    <w:multiLevelType w:val="hybridMultilevel"/>
    <w:tmpl w:val="74BCBCB0"/>
    <w:lvl w:ilvl="0" w:tplc="26A62504">
      <w:numFmt w:val="bullet"/>
      <w:lvlText w:val="-"/>
      <w:lvlJc w:val="left"/>
      <w:pPr>
        <w:tabs>
          <w:tab w:val="num" w:pos="1787"/>
        </w:tabs>
        <w:ind w:left="1787" w:hanging="360"/>
      </w:pPr>
      <w:rPr>
        <w:rFonts w:ascii="Arial" w:eastAsia="Times New Roman" w:hAnsi="Arial" w:hint="default"/>
      </w:rPr>
    </w:lvl>
    <w:lvl w:ilvl="1" w:tplc="040C0003">
      <w:start w:val="1"/>
      <w:numFmt w:val="bullet"/>
      <w:lvlText w:val="o"/>
      <w:lvlJc w:val="left"/>
      <w:pPr>
        <w:tabs>
          <w:tab w:val="num" w:pos="2507"/>
        </w:tabs>
        <w:ind w:left="2507" w:hanging="360"/>
      </w:pPr>
      <w:rPr>
        <w:rFonts w:ascii="Courier New" w:hAnsi="Courier New" w:hint="default"/>
      </w:rPr>
    </w:lvl>
    <w:lvl w:ilvl="2" w:tplc="040C0005">
      <w:start w:val="1"/>
      <w:numFmt w:val="bullet"/>
      <w:lvlText w:val=""/>
      <w:lvlJc w:val="left"/>
      <w:pPr>
        <w:tabs>
          <w:tab w:val="num" w:pos="3227"/>
        </w:tabs>
        <w:ind w:left="3227" w:hanging="360"/>
      </w:pPr>
      <w:rPr>
        <w:rFonts w:ascii="Wingdings" w:hAnsi="Wingdings" w:hint="default"/>
      </w:rPr>
    </w:lvl>
    <w:lvl w:ilvl="3" w:tplc="040C0001">
      <w:start w:val="1"/>
      <w:numFmt w:val="bullet"/>
      <w:lvlText w:val=""/>
      <w:lvlJc w:val="left"/>
      <w:pPr>
        <w:tabs>
          <w:tab w:val="num" w:pos="3947"/>
        </w:tabs>
        <w:ind w:left="3947" w:hanging="360"/>
      </w:pPr>
      <w:rPr>
        <w:rFonts w:ascii="Symbol" w:hAnsi="Symbol" w:hint="default"/>
      </w:rPr>
    </w:lvl>
    <w:lvl w:ilvl="4" w:tplc="040C0003">
      <w:start w:val="1"/>
      <w:numFmt w:val="bullet"/>
      <w:lvlText w:val="o"/>
      <w:lvlJc w:val="left"/>
      <w:pPr>
        <w:tabs>
          <w:tab w:val="num" w:pos="4667"/>
        </w:tabs>
        <w:ind w:left="4667" w:hanging="360"/>
      </w:pPr>
      <w:rPr>
        <w:rFonts w:ascii="Courier New" w:hAnsi="Courier New" w:hint="default"/>
      </w:rPr>
    </w:lvl>
    <w:lvl w:ilvl="5" w:tplc="040C0005">
      <w:start w:val="1"/>
      <w:numFmt w:val="bullet"/>
      <w:lvlText w:val=""/>
      <w:lvlJc w:val="left"/>
      <w:pPr>
        <w:tabs>
          <w:tab w:val="num" w:pos="5387"/>
        </w:tabs>
        <w:ind w:left="5387" w:hanging="360"/>
      </w:pPr>
      <w:rPr>
        <w:rFonts w:ascii="Wingdings" w:hAnsi="Wingdings" w:hint="default"/>
      </w:rPr>
    </w:lvl>
    <w:lvl w:ilvl="6" w:tplc="040C0001">
      <w:start w:val="1"/>
      <w:numFmt w:val="bullet"/>
      <w:lvlText w:val=""/>
      <w:lvlJc w:val="left"/>
      <w:pPr>
        <w:tabs>
          <w:tab w:val="num" w:pos="6107"/>
        </w:tabs>
        <w:ind w:left="6107" w:hanging="360"/>
      </w:pPr>
      <w:rPr>
        <w:rFonts w:ascii="Symbol" w:hAnsi="Symbol" w:hint="default"/>
      </w:rPr>
    </w:lvl>
    <w:lvl w:ilvl="7" w:tplc="040C0003">
      <w:start w:val="1"/>
      <w:numFmt w:val="bullet"/>
      <w:lvlText w:val="o"/>
      <w:lvlJc w:val="left"/>
      <w:pPr>
        <w:tabs>
          <w:tab w:val="num" w:pos="6827"/>
        </w:tabs>
        <w:ind w:left="6827" w:hanging="360"/>
      </w:pPr>
      <w:rPr>
        <w:rFonts w:ascii="Courier New" w:hAnsi="Courier New" w:hint="default"/>
      </w:rPr>
    </w:lvl>
    <w:lvl w:ilvl="8" w:tplc="040C0005">
      <w:start w:val="1"/>
      <w:numFmt w:val="bullet"/>
      <w:lvlText w:val=""/>
      <w:lvlJc w:val="left"/>
      <w:pPr>
        <w:tabs>
          <w:tab w:val="num" w:pos="7547"/>
        </w:tabs>
        <w:ind w:left="7547" w:hanging="360"/>
      </w:pPr>
      <w:rPr>
        <w:rFonts w:ascii="Wingdings" w:hAnsi="Wingdings" w:hint="default"/>
      </w:rPr>
    </w:lvl>
  </w:abstractNum>
  <w:abstractNum w:abstractNumId="6">
    <w:nsid w:val="1DB25F6F"/>
    <w:multiLevelType w:val="multilevel"/>
    <w:tmpl w:val="C436F83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nsid w:val="216F667C"/>
    <w:multiLevelType w:val="hybridMultilevel"/>
    <w:tmpl w:val="DBC0FF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2245686B"/>
    <w:multiLevelType w:val="hybridMultilevel"/>
    <w:tmpl w:val="EB023FE8"/>
    <w:lvl w:ilvl="0" w:tplc="39CEFD96">
      <w:numFmt w:val="bullet"/>
      <w:lvlText w:val="-"/>
      <w:lvlJc w:val="left"/>
      <w:pPr>
        <w:tabs>
          <w:tab w:val="num" w:pos="1350"/>
        </w:tabs>
        <w:ind w:left="1350" w:hanging="360"/>
      </w:pPr>
      <w:rPr>
        <w:rFonts w:ascii="Arial" w:eastAsia="Times New Roman" w:hAnsi="Arial" w:hint="default"/>
        <w:b w:val="0"/>
        <w:sz w:val="18"/>
      </w:rPr>
    </w:lvl>
    <w:lvl w:ilvl="1" w:tplc="040C0003">
      <w:start w:val="1"/>
      <w:numFmt w:val="bullet"/>
      <w:lvlText w:val="o"/>
      <w:lvlJc w:val="left"/>
      <w:pPr>
        <w:tabs>
          <w:tab w:val="num" w:pos="2070"/>
        </w:tabs>
        <w:ind w:left="2070" w:hanging="360"/>
      </w:pPr>
      <w:rPr>
        <w:rFonts w:ascii="Courier New" w:hAnsi="Courier New" w:hint="default"/>
      </w:rPr>
    </w:lvl>
    <w:lvl w:ilvl="2" w:tplc="040C0005">
      <w:start w:val="1"/>
      <w:numFmt w:val="bullet"/>
      <w:lvlText w:val=""/>
      <w:lvlJc w:val="left"/>
      <w:pPr>
        <w:tabs>
          <w:tab w:val="num" w:pos="2790"/>
        </w:tabs>
        <w:ind w:left="2790" w:hanging="360"/>
      </w:pPr>
      <w:rPr>
        <w:rFonts w:ascii="Wingdings" w:hAnsi="Wingdings" w:hint="default"/>
      </w:rPr>
    </w:lvl>
    <w:lvl w:ilvl="3" w:tplc="040C0001">
      <w:start w:val="1"/>
      <w:numFmt w:val="bullet"/>
      <w:lvlText w:val=""/>
      <w:lvlJc w:val="left"/>
      <w:pPr>
        <w:tabs>
          <w:tab w:val="num" w:pos="3510"/>
        </w:tabs>
        <w:ind w:left="3510" w:hanging="360"/>
      </w:pPr>
      <w:rPr>
        <w:rFonts w:ascii="Symbol" w:hAnsi="Symbol" w:hint="default"/>
      </w:rPr>
    </w:lvl>
    <w:lvl w:ilvl="4" w:tplc="040C0003">
      <w:start w:val="1"/>
      <w:numFmt w:val="bullet"/>
      <w:lvlText w:val="o"/>
      <w:lvlJc w:val="left"/>
      <w:pPr>
        <w:tabs>
          <w:tab w:val="num" w:pos="4230"/>
        </w:tabs>
        <w:ind w:left="4230" w:hanging="360"/>
      </w:pPr>
      <w:rPr>
        <w:rFonts w:ascii="Courier New" w:hAnsi="Courier New" w:hint="default"/>
      </w:rPr>
    </w:lvl>
    <w:lvl w:ilvl="5" w:tplc="040C0005">
      <w:start w:val="1"/>
      <w:numFmt w:val="bullet"/>
      <w:lvlText w:val=""/>
      <w:lvlJc w:val="left"/>
      <w:pPr>
        <w:tabs>
          <w:tab w:val="num" w:pos="4950"/>
        </w:tabs>
        <w:ind w:left="4950" w:hanging="360"/>
      </w:pPr>
      <w:rPr>
        <w:rFonts w:ascii="Wingdings" w:hAnsi="Wingdings" w:hint="default"/>
      </w:rPr>
    </w:lvl>
    <w:lvl w:ilvl="6" w:tplc="040C0001">
      <w:start w:val="1"/>
      <w:numFmt w:val="bullet"/>
      <w:lvlText w:val=""/>
      <w:lvlJc w:val="left"/>
      <w:pPr>
        <w:tabs>
          <w:tab w:val="num" w:pos="5670"/>
        </w:tabs>
        <w:ind w:left="5670" w:hanging="360"/>
      </w:pPr>
      <w:rPr>
        <w:rFonts w:ascii="Symbol" w:hAnsi="Symbol" w:hint="default"/>
      </w:rPr>
    </w:lvl>
    <w:lvl w:ilvl="7" w:tplc="040C0003">
      <w:start w:val="1"/>
      <w:numFmt w:val="bullet"/>
      <w:lvlText w:val="o"/>
      <w:lvlJc w:val="left"/>
      <w:pPr>
        <w:tabs>
          <w:tab w:val="num" w:pos="6390"/>
        </w:tabs>
        <w:ind w:left="6390" w:hanging="360"/>
      </w:pPr>
      <w:rPr>
        <w:rFonts w:ascii="Courier New" w:hAnsi="Courier New" w:hint="default"/>
      </w:rPr>
    </w:lvl>
    <w:lvl w:ilvl="8" w:tplc="040C0005">
      <w:start w:val="1"/>
      <w:numFmt w:val="bullet"/>
      <w:lvlText w:val=""/>
      <w:lvlJc w:val="left"/>
      <w:pPr>
        <w:tabs>
          <w:tab w:val="num" w:pos="7110"/>
        </w:tabs>
        <w:ind w:left="7110" w:hanging="360"/>
      </w:pPr>
      <w:rPr>
        <w:rFonts w:ascii="Wingdings" w:hAnsi="Wingdings" w:hint="default"/>
      </w:rPr>
    </w:lvl>
  </w:abstractNum>
  <w:abstractNum w:abstractNumId="9">
    <w:nsid w:val="2C1A2A45"/>
    <w:multiLevelType w:val="multilevel"/>
    <w:tmpl w:val="95AC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2361A0"/>
    <w:multiLevelType w:val="multilevel"/>
    <w:tmpl w:val="1FF2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881431"/>
    <w:multiLevelType w:val="singleLevel"/>
    <w:tmpl w:val="A1DC0A2A"/>
    <w:lvl w:ilvl="0">
      <w:numFmt w:val="bullet"/>
      <w:lvlText w:val="-"/>
      <w:lvlJc w:val="left"/>
      <w:pPr>
        <w:tabs>
          <w:tab w:val="num" w:pos="927"/>
        </w:tabs>
        <w:ind w:left="927" w:hanging="360"/>
      </w:pPr>
      <w:rPr>
        <w:rFonts w:ascii="Times New Roman" w:hAnsi="Times New Roman" w:hint="default"/>
      </w:rPr>
    </w:lvl>
  </w:abstractNum>
  <w:abstractNum w:abstractNumId="12">
    <w:nsid w:val="35A8254B"/>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13">
    <w:nsid w:val="39AF1B48"/>
    <w:multiLevelType w:val="hybridMultilevel"/>
    <w:tmpl w:val="D74E5E88"/>
    <w:lvl w:ilvl="0" w:tplc="A71A37EC">
      <w:numFmt w:val="bullet"/>
      <w:lvlText w:val="-"/>
      <w:lvlJc w:val="left"/>
      <w:pPr>
        <w:tabs>
          <w:tab w:val="num" w:pos="720"/>
        </w:tabs>
        <w:ind w:left="720" w:hanging="360"/>
      </w:pPr>
      <w:rPr>
        <w:rFonts w:ascii="Arial" w:eastAsia="Times New Roman" w:hAnsi="Arial" w:hint="default"/>
        <w:b w:val="0"/>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3B2C3B1E"/>
    <w:multiLevelType w:val="singleLevel"/>
    <w:tmpl w:val="3F365B90"/>
    <w:lvl w:ilvl="0">
      <w:start w:val="1"/>
      <w:numFmt w:val="bullet"/>
      <w:lvlText w:val=""/>
      <w:lvlJc w:val="left"/>
      <w:pPr>
        <w:tabs>
          <w:tab w:val="num" w:pos="3338"/>
        </w:tabs>
        <w:ind w:left="3338" w:hanging="360"/>
      </w:pPr>
      <w:rPr>
        <w:rFonts w:ascii="Bookshelf Symbol 3" w:hAnsi="Bookshelf Symbol 3" w:hint="default"/>
        <w:b w:val="0"/>
        <w:i w:val="0"/>
        <w:sz w:val="24"/>
      </w:rPr>
    </w:lvl>
  </w:abstractNum>
  <w:abstractNum w:abstractNumId="15">
    <w:nsid w:val="3D064573"/>
    <w:multiLevelType w:val="hybridMultilevel"/>
    <w:tmpl w:val="2AF6986E"/>
    <w:lvl w:ilvl="0" w:tplc="DE4224FC">
      <w:numFmt w:val="bullet"/>
      <w:lvlText w:val=""/>
      <w:lvlJc w:val="left"/>
      <w:pPr>
        <w:tabs>
          <w:tab w:val="num" w:pos="992"/>
        </w:tabs>
        <w:ind w:left="992" w:hanging="495"/>
      </w:pPr>
      <w:rPr>
        <w:rFonts w:ascii="Wingdings" w:eastAsia="Times New Roman" w:hAnsi="Wingdings" w:hint="default"/>
        <w:b w:val="0"/>
        <w:sz w:val="24"/>
      </w:rPr>
    </w:lvl>
    <w:lvl w:ilvl="1" w:tplc="040C0003">
      <w:start w:val="1"/>
      <w:numFmt w:val="bullet"/>
      <w:lvlText w:val="o"/>
      <w:lvlJc w:val="left"/>
      <w:pPr>
        <w:tabs>
          <w:tab w:val="num" w:pos="1577"/>
        </w:tabs>
        <w:ind w:left="1577" w:hanging="360"/>
      </w:pPr>
      <w:rPr>
        <w:rFonts w:ascii="Courier New" w:hAnsi="Courier New" w:hint="default"/>
      </w:rPr>
    </w:lvl>
    <w:lvl w:ilvl="2" w:tplc="040C0005">
      <w:start w:val="1"/>
      <w:numFmt w:val="bullet"/>
      <w:lvlText w:val=""/>
      <w:lvlJc w:val="left"/>
      <w:pPr>
        <w:tabs>
          <w:tab w:val="num" w:pos="2297"/>
        </w:tabs>
        <w:ind w:left="2297" w:hanging="360"/>
      </w:pPr>
      <w:rPr>
        <w:rFonts w:ascii="Wingdings" w:hAnsi="Wingdings" w:hint="default"/>
      </w:rPr>
    </w:lvl>
    <w:lvl w:ilvl="3" w:tplc="040C0001">
      <w:start w:val="1"/>
      <w:numFmt w:val="bullet"/>
      <w:lvlText w:val=""/>
      <w:lvlJc w:val="left"/>
      <w:pPr>
        <w:tabs>
          <w:tab w:val="num" w:pos="3017"/>
        </w:tabs>
        <w:ind w:left="3017" w:hanging="360"/>
      </w:pPr>
      <w:rPr>
        <w:rFonts w:ascii="Symbol" w:hAnsi="Symbol" w:hint="default"/>
      </w:rPr>
    </w:lvl>
    <w:lvl w:ilvl="4" w:tplc="040C0003">
      <w:start w:val="1"/>
      <w:numFmt w:val="bullet"/>
      <w:lvlText w:val="o"/>
      <w:lvlJc w:val="left"/>
      <w:pPr>
        <w:tabs>
          <w:tab w:val="num" w:pos="3737"/>
        </w:tabs>
        <w:ind w:left="3737" w:hanging="360"/>
      </w:pPr>
      <w:rPr>
        <w:rFonts w:ascii="Courier New" w:hAnsi="Courier New" w:hint="default"/>
      </w:rPr>
    </w:lvl>
    <w:lvl w:ilvl="5" w:tplc="040C0005">
      <w:start w:val="1"/>
      <w:numFmt w:val="bullet"/>
      <w:lvlText w:val=""/>
      <w:lvlJc w:val="left"/>
      <w:pPr>
        <w:tabs>
          <w:tab w:val="num" w:pos="4457"/>
        </w:tabs>
        <w:ind w:left="4457" w:hanging="360"/>
      </w:pPr>
      <w:rPr>
        <w:rFonts w:ascii="Wingdings" w:hAnsi="Wingdings" w:hint="default"/>
      </w:rPr>
    </w:lvl>
    <w:lvl w:ilvl="6" w:tplc="040C0001">
      <w:start w:val="1"/>
      <w:numFmt w:val="bullet"/>
      <w:lvlText w:val=""/>
      <w:lvlJc w:val="left"/>
      <w:pPr>
        <w:tabs>
          <w:tab w:val="num" w:pos="5177"/>
        </w:tabs>
        <w:ind w:left="5177" w:hanging="360"/>
      </w:pPr>
      <w:rPr>
        <w:rFonts w:ascii="Symbol" w:hAnsi="Symbol" w:hint="default"/>
      </w:rPr>
    </w:lvl>
    <w:lvl w:ilvl="7" w:tplc="040C0003">
      <w:start w:val="1"/>
      <w:numFmt w:val="bullet"/>
      <w:lvlText w:val="o"/>
      <w:lvlJc w:val="left"/>
      <w:pPr>
        <w:tabs>
          <w:tab w:val="num" w:pos="5897"/>
        </w:tabs>
        <w:ind w:left="5897" w:hanging="360"/>
      </w:pPr>
      <w:rPr>
        <w:rFonts w:ascii="Courier New" w:hAnsi="Courier New" w:hint="default"/>
      </w:rPr>
    </w:lvl>
    <w:lvl w:ilvl="8" w:tplc="040C0005">
      <w:start w:val="1"/>
      <w:numFmt w:val="bullet"/>
      <w:lvlText w:val=""/>
      <w:lvlJc w:val="left"/>
      <w:pPr>
        <w:tabs>
          <w:tab w:val="num" w:pos="6617"/>
        </w:tabs>
        <w:ind w:left="6617" w:hanging="360"/>
      </w:pPr>
      <w:rPr>
        <w:rFonts w:ascii="Wingdings" w:hAnsi="Wingdings" w:hint="default"/>
      </w:rPr>
    </w:lvl>
  </w:abstractNum>
  <w:abstractNum w:abstractNumId="16">
    <w:nsid w:val="3FA72149"/>
    <w:multiLevelType w:val="hybridMultilevel"/>
    <w:tmpl w:val="6E40EE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40E01E97"/>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18">
    <w:nsid w:val="42CF2FD9"/>
    <w:multiLevelType w:val="singleLevel"/>
    <w:tmpl w:val="3F365B90"/>
    <w:lvl w:ilvl="0">
      <w:start w:val="1"/>
      <w:numFmt w:val="bullet"/>
      <w:lvlText w:val=""/>
      <w:lvlJc w:val="left"/>
      <w:pPr>
        <w:tabs>
          <w:tab w:val="num" w:pos="360"/>
        </w:tabs>
        <w:ind w:left="360" w:hanging="360"/>
      </w:pPr>
      <w:rPr>
        <w:rFonts w:hint="default"/>
        <w:b w:val="0"/>
        <w:i w:val="0"/>
        <w:sz w:val="24"/>
      </w:rPr>
    </w:lvl>
  </w:abstractNum>
  <w:abstractNum w:abstractNumId="19">
    <w:nsid w:val="44EC4773"/>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20">
    <w:nsid w:val="4BA8371E"/>
    <w:multiLevelType w:val="singleLevel"/>
    <w:tmpl w:val="4C1EB316"/>
    <w:lvl w:ilvl="0">
      <w:numFmt w:val="bullet"/>
      <w:lvlText w:val="-"/>
      <w:lvlJc w:val="left"/>
      <w:pPr>
        <w:tabs>
          <w:tab w:val="num" w:pos="857"/>
        </w:tabs>
        <w:ind w:left="857" w:hanging="360"/>
      </w:pPr>
      <w:rPr>
        <w:rFonts w:hint="default"/>
      </w:rPr>
    </w:lvl>
  </w:abstractNum>
  <w:abstractNum w:abstractNumId="21">
    <w:nsid w:val="4ED93399"/>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22">
    <w:nsid w:val="55365339"/>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23">
    <w:nsid w:val="573723D8"/>
    <w:multiLevelType w:val="multilevel"/>
    <w:tmpl w:val="913E9010"/>
    <w:styleLink w:val="Listepremierniveau"/>
    <w:lvl w:ilvl="0">
      <w:start w:val="1"/>
      <w:numFmt w:val="bullet"/>
      <w:lvlText w:val=""/>
      <w:lvlJc w:val="left"/>
      <w:pPr>
        <w:ind w:left="1287" w:hanging="360"/>
      </w:pPr>
      <w:rPr>
        <w:rFonts w:ascii="Symbol" w:hAnsi="Symbol" w:hint="default"/>
        <w:color w:val="auto"/>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63DC43BF"/>
    <w:multiLevelType w:val="singleLevel"/>
    <w:tmpl w:val="3F365B90"/>
    <w:lvl w:ilvl="0">
      <w:start w:val="1"/>
      <w:numFmt w:val="bullet"/>
      <w:lvlText w:val=""/>
      <w:lvlJc w:val="left"/>
      <w:pPr>
        <w:tabs>
          <w:tab w:val="num" w:pos="360"/>
        </w:tabs>
        <w:ind w:left="360" w:hanging="360"/>
      </w:pPr>
      <w:rPr>
        <w:rFonts w:hint="default"/>
        <w:b w:val="0"/>
        <w:i w:val="0"/>
        <w:sz w:val="24"/>
      </w:rPr>
    </w:lvl>
  </w:abstractNum>
  <w:abstractNum w:abstractNumId="25">
    <w:nsid w:val="643A63BE"/>
    <w:multiLevelType w:val="singleLevel"/>
    <w:tmpl w:val="3F365B90"/>
    <w:lvl w:ilvl="0">
      <w:start w:val="1"/>
      <w:numFmt w:val="bullet"/>
      <w:lvlText w:val=""/>
      <w:lvlJc w:val="left"/>
      <w:pPr>
        <w:tabs>
          <w:tab w:val="num" w:pos="360"/>
        </w:tabs>
        <w:ind w:left="360" w:hanging="360"/>
      </w:pPr>
      <w:rPr>
        <w:rFonts w:ascii="Bookshelf Symbol 3" w:hAnsi="Bookshelf Symbol 3" w:hint="default"/>
        <w:b w:val="0"/>
        <w:i w:val="0"/>
        <w:sz w:val="24"/>
      </w:rPr>
    </w:lvl>
  </w:abstractNum>
  <w:abstractNum w:abstractNumId="26">
    <w:nsid w:val="65DD13E7"/>
    <w:multiLevelType w:val="singleLevel"/>
    <w:tmpl w:val="614ABD7C"/>
    <w:lvl w:ilvl="0">
      <w:numFmt w:val="bullet"/>
      <w:lvlText w:val="-"/>
      <w:lvlJc w:val="left"/>
      <w:pPr>
        <w:tabs>
          <w:tab w:val="num" w:pos="360"/>
        </w:tabs>
        <w:ind w:left="360" w:hanging="360"/>
      </w:pPr>
      <w:rPr>
        <w:rFonts w:hint="default"/>
      </w:rPr>
    </w:lvl>
  </w:abstractNum>
  <w:abstractNum w:abstractNumId="27">
    <w:nsid w:val="70EF4C25"/>
    <w:multiLevelType w:val="singleLevel"/>
    <w:tmpl w:val="FCE0C032"/>
    <w:lvl w:ilvl="0">
      <w:numFmt w:val="bullet"/>
      <w:lvlText w:val="-"/>
      <w:lvlJc w:val="left"/>
      <w:pPr>
        <w:tabs>
          <w:tab w:val="num" w:pos="360"/>
        </w:tabs>
        <w:ind w:left="360" w:hanging="360"/>
      </w:pPr>
      <w:rPr>
        <w:rFonts w:hint="default"/>
      </w:rPr>
    </w:lvl>
  </w:abstractNum>
  <w:abstractNum w:abstractNumId="28">
    <w:nsid w:val="75516A9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26"/>
  </w:num>
  <w:num w:numId="2">
    <w:abstractNumId w:val="27"/>
  </w:num>
  <w:num w:numId="3">
    <w:abstractNumId w:val="28"/>
  </w:num>
  <w:num w:numId="4">
    <w:abstractNumId w:val="0"/>
  </w:num>
  <w:num w:numId="5">
    <w:abstractNumId w:val="19"/>
  </w:num>
  <w:num w:numId="6">
    <w:abstractNumId w:val="22"/>
  </w:num>
  <w:num w:numId="7">
    <w:abstractNumId w:val="2"/>
  </w:num>
  <w:num w:numId="8">
    <w:abstractNumId w:val="17"/>
  </w:num>
  <w:num w:numId="9">
    <w:abstractNumId w:val="21"/>
  </w:num>
  <w:num w:numId="10">
    <w:abstractNumId w:val="14"/>
  </w:num>
  <w:num w:numId="11">
    <w:abstractNumId w:val="12"/>
  </w:num>
  <w:num w:numId="12">
    <w:abstractNumId w:val="25"/>
  </w:num>
  <w:num w:numId="13">
    <w:abstractNumId w:val="20"/>
  </w:num>
  <w:num w:numId="14">
    <w:abstractNumId w:val="3"/>
  </w:num>
  <w:num w:numId="15">
    <w:abstractNumId w:val="11"/>
  </w:num>
  <w:num w:numId="16">
    <w:abstractNumId w:val="18"/>
  </w:num>
  <w:num w:numId="17">
    <w:abstractNumId w:val="24"/>
  </w:num>
  <w:num w:numId="18">
    <w:abstractNumId w:val="5"/>
  </w:num>
  <w:num w:numId="19">
    <w:abstractNumId w:val="15"/>
  </w:num>
  <w:num w:numId="20">
    <w:abstractNumId w:val="8"/>
  </w:num>
  <w:num w:numId="21">
    <w:abstractNumId w:val="1"/>
  </w:num>
  <w:num w:numId="22">
    <w:abstractNumId w:val="13"/>
  </w:num>
  <w:num w:numId="23">
    <w:abstractNumId w:val="6"/>
  </w:num>
  <w:num w:numId="24">
    <w:abstractNumId w:val="23"/>
  </w:num>
  <w:num w:numId="25">
    <w:abstractNumId w:val="7"/>
  </w:num>
  <w:num w:numId="26">
    <w:abstractNumId w:val="10"/>
  </w:num>
  <w:num w:numId="27">
    <w:abstractNumId w:val="4"/>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14"/>
    <w:rsid w:val="00026943"/>
    <w:rsid w:val="00027976"/>
    <w:rsid w:val="000330DA"/>
    <w:rsid w:val="00037255"/>
    <w:rsid w:val="0005181C"/>
    <w:rsid w:val="0005227E"/>
    <w:rsid w:val="00074ABD"/>
    <w:rsid w:val="00087B69"/>
    <w:rsid w:val="0009015D"/>
    <w:rsid w:val="00091869"/>
    <w:rsid w:val="000B479D"/>
    <w:rsid w:val="000D0F9A"/>
    <w:rsid w:val="000D7054"/>
    <w:rsid w:val="000E3E32"/>
    <w:rsid w:val="000E458E"/>
    <w:rsid w:val="00104772"/>
    <w:rsid w:val="001135EE"/>
    <w:rsid w:val="001226B4"/>
    <w:rsid w:val="001406EA"/>
    <w:rsid w:val="001505CF"/>
    <w:rsid w:val="00173024"/>
    <w:rsid w:val="00181E35"/>
    <w:rsid w:val="001A3AE0"/>
    <w:rsid w:val="001B0D08"/>
    <w:rsid w:val="001B5074"/>
    <w:rsid w:val="001C6B6F"/>
    <w:rsid w:val="001E49A6"/>
    <w:rsid w:val="001E58F0"/>
    <w:rsid w:val="001F149C"/>
    <w:rsid w:val="001F5DB5"/>
    <w:rsid w:val="002009B4"/>
    <w:rsid w:val="00205C6B"/>
    <w:rsid w:val="00207199"/>
    <w:rsid w:val="0021397B"/>
    <w:rsid w:val="00257490"/>
    <w:rsid w:val="00265792"/>
    <w:rsid w:val="00291535"/>
    <w:rsid w:val="002B1257"/>
    <w:rsid w:val="002C388F"/>
    <w:rsid w:val="002C4C86"/>
    <w:rsid w:val="002D68F7"/>
    <w:rsid w:val="002E5EB2"/>
    <w:rsid w:val="002F4D0B"/>
    <w:rsid w:val="002F7569"/>
    <w:rsid w:val="00314347"/>
    <w:rsid w:val="00326550"/>
    <w:rsid w:val="003270BC"/>
    <w:rsid w:val="00330C4A"/>
    <w:rsid w:val="00334021"/>
    <w:rsid w:val="00336121"/>
    <w:rsid w:val="00336294"/>
    <w:rsid w:val="00342E7A"/>
    <w:rsid w:val="003435BD"/>
    <w:rsid w:val="00344067"/>
    <w:rsid w:val="003443D3"/>
    <w:rsid w:val="00344500"/>
    <w:rsid w:val="00372C82"/>
    <w:rsid w:val="00373981"/>
    <w:rsid w:val="003A2DA3"/>
    <w:rsid w:val="003B4A3C"/>
    <w:rsid w:val="003B4BE8"/>
    <w:rsid w:val="003B554E"/>
    <w:rsid w:val="003C6EFC"/>
    <w:rsid w:val="003E11BC"/>
    <w:rsid w:val="003E4645"/>
    <w:rsid w:val="0041183C"/>
    <w:rsid w:val="00414A2F"/>
    <w:rsid w:val="00423888"/>
    <w:rsid w:val="0043140F"/>
    <w:rsid w:val="004A1162"/>
    <w:rsid w:val="004B431F"/>
    <w:rsid w:val="004C3362"/>
    <w:rsid w:val="004D111A"/>
    <w:rsid w:val="004E03D5"/>
    <w:rsid w:val="004E43F5"/>
    <w:rsid w:val="004E5265"/>
    <w:rsid w:val="00512523"/>
    <w:rsid w:val="005149EB"/>
    <w:rsid w:val="00514B37"/>
    <w:rsid w:val="00517F52"/>
    <w:rsid w:val="005217B3"/>
    <w:rsid w:val="0052389C"/>
    <w:rsid w:val="00525798"/>
    <w:rsid w:val="005321FD"/>
    <w:rsid w:val="00544DB3"/>
    <w:rsid w:val="005574A3"/>
    <w:rsid w:val="0056138D"/>
    <w:rsid w:val="00571FC4"/>
    <w:rsid w:val="0059417E"/>
    <w:rsid w:val="00597046"/>
    <w:rsid w:val="005B5956"/>
    <w:rsid w:val="005B7028"/>
    <w:rsid w:val="005C5487"/>
    <w:rsid w:val="005C59A1"/>
    <w:rsid w:val="005E2BAA"/>
    <w:rsid w:val="005E407E"/>
    <w:rsid w:val="005E45A4"/>
    <w:rsid w:val="005F2B2C"/>
    <w:rsid w:val="00604770"/>
    <w:rsid w:val="00613C1B"/>
    <w:rsid w:val="00624E72"/>
    <w:rsid w:val="00625C2C"/>
    <w:rsid w:val="00626F5F"/>
    <w:rsid w:val="00630256"/>
    <w:rsid w:val="00646E1A"/>
    <w:rsid w:val="00647977"/>
    <w:rsid w:val="00677DC0"/>
    <w:rsid w:val="00677F47"/>
    <w:rsid w:val="006D0EE0"/>
    <w:rsid w:val="006E188E"/>
    <w:rsid w:val="00744B83"/>
    <w:rsid w:val="00746344"/>
    <w:rsid w:val="00746F79"/>
    <w:rsid w:val="0075216D"/>
    <w:rsid w:val="00752C96"/>
    <w:rsid w:val="007736FD"/>
    <w:rsid w:val="007D4655"/>
    <w:rsid w:val="007D4AB3"/>
    <w:rsid w:val="007D51BA"/>
    <w:rsid w:val="007E0BCC"/>
    <w:rsid w:val="007F0B51"/>
    <w:rsid w:val="008006AF"/>
    <w:rsid w:val="00801638"/>
    <w:rsid w:val="00821C93"/>
    <w:rsid w:val="008302AD"/>
    <w:rsid w:val="00851E10"/>
    <w:rsid w:val="00886B8F"/>
    <w:rsid w:val="008A3BEE"/>
    <w:rsid w:val="008B3DCE"/>
    <w:rsid w:val="008D1095"/>
    <w:rsid w:val="008D2171"/>
    <w:rsid w:val="008D359D"/>
    <w:rsid w:val="008D5A75"/>
    <w:rsid w:val="008E19AF"/>
    <w:rsid w:val="008E45F4"/>
    <w:rsid w:val="008F10BE"/>
    <w:rsid w:val="0091053E"/>
    <w:rsid w:val="009130D5"/>
    <w:rsid w:val="00920FBC"/>
    <w:rsid w:val="00940FF7"/>
    <w:rsid w:val="0094169A"/>
    <w:rsid w:val="00941722"/>
    <w:rsid w:val="00942631"/>
    <w:rsid w:val="009444D4"/>
    <w:rsid w:val="00951FCF"/>
    <w:rsid w:val="00973E39"/>
    <w:rsid w:val="00974F14"/>
    <w:rsid w:val="00981B28"/>
    <w:rsid w:val="009A2F3F"/>
    <w:rsid w:val="009A7C04"/>
    <w:rsid w:val="009B4ED1"/>
    <w:rsid w:val="009D07E7"/>
    <w:rsid w:val="009E3D7D"/>
    <w:rsid w:val="009E67A0"/>
    <w:rsid w:val="009E6E67"/>
    <w:rsid w:val="009F44B0"/>
    <w:rsid w:val="00A017E0"/>
    <w:rsid w:val="00A071DD"/>
    <w:rsid w:val="00A07510"/>
    <w:rsid w:val="00A10A24"/>
    <w:rsid w:val="00A1617E"/>
    <w:rsid w:val="00A22849"/>
    <w:rsid w:val="00A26262"/>
    <w:rsid w:val="00A41244"/>
    <w:rsid w:val="00A46290"/>
    <w:rsid w:val="00A46A35"/>
    <w:rsid w:val="00A51D23"/>
    <w:rsid w:val="00A57457"/>
    <w:rsid w:val="00A60A3D"/>
    <w:rsid w:val="00A629EB"/>
    <w:rsid w:val="00A74392"/>
    <w:rsid w:val="00AB000B"/>
    <w:rsid w:val="00AB4203"/>
    <w:rsid w:val="00AD3F92"/>
    <w:rsid w:val="00AE03D2"/>
    <w:rsid w:val="00AE5AFF"/>
    <w:rsid w:val="00AF1610"/>
    <w:rsid w:val="00B10860"/>
    <w:rsid w:val="00B127F6"/>
    <w:rsid w:val="00B35B6E"/>
    <w:rsid w:val="00B37A78"/>
    <w:rsid w:val="00B646AB"/>
    <w:rsid w:val="00B667A1"/>
    <w:rsid w:val="00B860DE"/>
    <w:rsid w:val="00B90300"/>
    <w:rsid w:val="00BA441C"/>
    <w:rsid w:val="00BC73FB"/>
    <w:rsid w:val="00BD334F"/>
    <w:rsid w:val="00BE46E6"/>
    <w:rsid w:val="00BE52DE"/>
    <w:rsid w:val="00C13BF3"/>
    <w:rsid w:val="00C14150"/>
    <w:rsid w:val="00C346C9"/>
    <w:rsid w:val="00C467B0"/>
    <w:rsid w:val="00C51417"/>
    <w:rsid w:val="00C619B1"/>
    <w:rsid w:val="00C72B73"/>
    <w:rsid w:val="00C75332"/>
    <w:rsid w:val="00C917CB"/>
    <w:rsid w:val="00C92D1E"/>
    <w:rsid w:val="00CC44DF"/>
    <w:rsid w:val="00CF0372"/>
    <w:rsid w:val="00D02728"/>
    <w:rsid w:val="00D06E20"/>
    <w:rsid w:val="00D25375"/>
    <w:rsid w:val="00D324A6"/>
    <w:rsid w:val="00D3746A"/>
    <w:rsid w:val="00D457FF"/>
    <w:rsid w:val="00D54F7E"/>
    <w:rsid w:val="00D8057A"/>
    <w:rsid w:val="00D81CE3"/>
    <w:rsid w:val="00D86488"/>
    <w:rsid w:val="00D87E76"/>
    <w:rsid w:val="00DC13AB"/>
    <w:rsid w:val="00DC41B0"/>
    <w:rsid w:val="00DC6F5C"/>
    <w:rsid w:val="00DE17EA"/>
    <w:rsid w:val="00E02E2D"/>
    <w:rsid w:val="00E0404F"/>
    <w:rsid w:val="00E13FE9"/>
    <w:rsid w:val="00E52992"/>
    <w:rsid w:val="00E56D0D"/>
    <w:rsid w:val="00E628BA"/>
    <w:rsid w:val="00E8242F"/>
    <w:rsid w:val="00E93430"/>
    <w:rsid w:val="00E9478C"/>
    <w:rsid w:val="00EB2D3C"/>
    <w:rsid w:val="00ED7122"/>
    <w:rsid w:val="00EF5381"/>
    <w:rsid w:val="00EF6C32"/>
    <w:rsid w:val="00F0206F"/>
    <w:rsid w:val="00F11A4C"/>
    <w:rsid w:val="00F251E4"/>
    <w:rsid w:val="00F649E9"/>
    <w:rsid w:val="00FC51D9"/>
    <w:rsid w:val="00FD1213"/>
    <w:rsid w:val="00FE5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erif" w:eastAsia="Times New Roman" w:hAnsi="DejaVu Serif"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35"/>
    <w:pPr>
      <w:ind w:left="567"/>
      <w:jc w:val="both"/>
    </w:pPr>
    <w:rPr>
      <w:rFonts w:ascii="Georgia" w:hAnsi="Georgia"/>
      <w:sz w:val="24"/>
      <w:szCs w:val="24"/>
    </w:rPr>
  </w:style>
  <w:style w:type="paragraph" w:styleId="Titre1">
    <w:name w:val="heading 1"/>
    <w:basedOn w:val="Normal"/>
    <w:next w:val="Normal"/>
    <w:link w:val="Titre1Car"/>
    <w:rsid w:val="00E02E2D"/>
    <w:pPr>
      <w:keepNext/>
      <w:keepLines/>
      <w:spacing w:before="480"/>
      <w:outlineLvl w:val="0"/>
    </w:pPr>
    <w:rPr>
      <w:bCs/>
      <w:color w:val="365F91"/>
      <w:sz w:val="44"/>
      <w:szCs w:val="28"/>
      <w:lang w:val="x-none" w:eastAsia="x-none"/>
    </w:rPr>
  </w:style>
  <w:style w:type="paragraph" w:styleId="Titre2">
    <w:name w:val="heading 2"/>
    <w:basedOn w:val="Titre1"/>
    <w:next w:val="Normal"/>
    <w:link w:val="Titre2Car"/>
    <w:uiPriority w:val="9"/>
    <w:unhideWhenUsed/>
    <w:rsid w:val="00291535"/>
    <w:pPr>
      <w:spacing w:before="240" w:after="60"/>
      <w:outlineLvl w:val="1"/>
    </w:pPr>
    <w:rPr>
      <w:b/>
      <w:bCs w:val="0"/>
      <w:i/>
      <w:iCs/>
      <w:sz w:val="40"/>
    </w:rPr>
  </w:style>
  <w:style w:type="paragraph" w:styleId="Titre3">
    <w:name w:val="heading 3"/>
    <w:basedOn w:val="Titre2"/>
    <w:next w:val="Normal"/>
    <w:link w:val="Titre3Car"/>
    <w:uiPriority w:val="9"/>
    <w:unhideWhenUsed/>
    <w:qFormat/>
    <w:rsid w:val="00291535"/>
    <w:pPr>
      <w:outlineLvl w:val="2"/>
    </w:pPr>
    <w:rPr>
      <w:b w:val="0"/>
      <w:bCs/>
      <w:sz w:val="36"/>
      <w:szCs w:val="26"/>
    </w:rPr>
  </w:style>
  <w:style w:type="paragraph" w:styleId="Titre4">
    <w:name w:val="heading 4"/>
    <w:basedOn w:val="Titre3"/>
    <w:next w:val="Normal"/>
    <w:link w:val="Titre4Car"/>
    <w:uiPriority w:val="9"/>
    <w:unhideWhenUsed/>
    <w:qFormat/>
    <w:rsid w:val="00291535"/>
    <w:pPr>
      <w:outlineLvl w:val="3"/>
    </w:pPr>
    <w:rPr>
      <w:b/>
      <w:bCs w:val="0"/>
      <w:sz w:val="32"/>
      <w:szCs w:val="28"/>
    </w:rPr>
  </w:style>
  <w:style w:type="paragraph" w:styleId="Titre5">
    <w:name w:val="heading 5"/>
    <w:basedOn w:val="Titre4"/>
    <w:next w:val="Normal"/>
    <w:link w:val="Titre5Car"/>
    <w:uiPriority w:val="9"/>
    <w:semiHidden/>
    <w:unhideWhenUsed/>
    <w:qFormat/>
    <w:rsid w:val="00291535"/>
    <w:pPr>
      <w:outlineLvl w:val="4"/>
    </w:pPr>
    <w:rPr>
      <w:b w:val="0"/>
      <w:bCs/>
      <w:i w:val="0"/>
      <w:iCs w:val="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0A3D"/>
    <w:pPr>
      <w:tabs>
        <w:tab w:val="center" w:pos="4536"/>
        <w:tab w:val="right" w:pos="9072"/>
      </w:tabs>
    </w:pPr>
  </w:style>
  <w:style w:type="character" w:customStyle="1" w:styleId="En-tteCar">
    <w:name w:val="En-tête Car"/>
    <w:link w:val="En-tte"/>
    <w:rsid w:val="00A60A3D"/>
    <w:rPr>
      <w:sz w:val="24"/>
      <w:szCs w:val="24"/>
    </w:rPr>
  </w:style>
  <w:style w:type="table" w:styleId="Grilledutableau">
    <w:name w:val="Table Grid"/>
    <w:basedOn w:val="TableauNormal"/>
    <w:rsid w:val="0021397B"/>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1397B"/>
    <w:rPr>
      <w:rFonts w:ascii="Tahoma" w:hAnsi="Tahoma" w:cs="Tahoma"/>
      <w:sz w:val="16"/>
      <w:szCs w:val="16"/>
    </w:rPr>
  </w:style>
  <w:style w:type="paragraph" w:styleId="Pieddepage">
    <w:name w:val="footer"/>
    <w:basedOn w:val="Normal"/>
    <w:link w:val="PieddepageCar"/>
    <w:uiPriority w:val="99"/>
    <w:unhideWhenUsed/>
    <w:rsid w:val="00E93430"/>
    <w:pPr>
      <w:tabs>
        <w:tab w:val="center" w:pos="4536"/>
        <w:tab w:val="right" w:pos="9072"/>
      </w:tabs>
      <w:jc w:val="center"/>
    </w:pPr>
    <w:rPr>
      <w:sz w:val="16"/>
    </w:rPr>
  </w:style>
  <w:style w:type="character" w:customStyle="1" w:styleId="Titre1Car">
    <w:name w:val="Titre 1 Car"/>
    <w:link w:val="Titre1"/>
    <w:rsid w:val="00E02E2D"/>
    <w:rPr>
      <w:rFonts w:ascii="Georgia" w:hAnsi="Georgia"/>
      <w:bCs/>
      <w:color w:val="365F91"/>
      <w:sz w:val="44"/>
      <w:szCs w:val="28"/>
      <w:lang w:val="x-none" w:eastAsia="x-none"/>
    </w:rPr>
  </w:style>
  <w:style w:type="table" w:customStyle="1" w:styleId="Trameclaire-Accent11">
    <w:name w:val="Trame claire - Accent 11"/>
    <w:basedOn w:val="TableauNormal"/>
    <w:uiPriority w:val="60"/>
    <w:rsid w:val="002139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ieddepageCar">
    <w:name w:val="Pied de page Car"/>
    <w:link w:val="Pieddepage"/>
    <w:uiPriority w:val="99"/>
    <w:rsid w:val="00E93430"/>
    <w:rPr>
      <w:rFonts w:ascii="Georgia" w:hAnsi="Georgia"/>
      <w:sz w:val="16"/>
      <w:szCs w:val="24"/>
    </w:rPr>
  </w:style>
  <w:style w:type="character" w:customStyle="1" w:styleId="Titre2Car">
    <w:name w:val="Titre 2 Car"/>
    <w:link w:val="Titre2"/>
    <w:uiPriority w:val="9"/>
    <w:rsid w:val="00291535"/>
    <w:rPr>
      <w:rFonts w:ascii="Roboto" w:eastAsia="Times New Roman" w:hAnsi="Roboto" w:cs="Times New Roman"/>
      <w:b/>
      <w:i/>
      <w:iCs/>
      <w:color w:val="365F91"/>
      <w:sz w:val="40"/>
      <w:szCs w:val="28"/>
      <w:lang w:val="x-none" w:eastAsia="x-none"/>
    </w:rPr>
  </w:style>
  <w:style w:type="character" w:customStyle="1" w:styleId="Titre3Car">
    <w:name w:val="Titre 3 Car"/>
    <w:link w:val="Titre3"/>
    <w:uiPriority w:val="9"/>
    <w:rsid w:val="00291535"/>
    <w:rPr>
      <w:rFonts w:ascii="Roboto" w:eastAsia="Times New Roman" w:hAnsi="Roboto" w:cs="Times New Roman"/>
      <w:bCs/>
      <w:i/>
      <w:iCs/>
      <w:color w:val="365F91"/>
      <w:sz w:val="36"/>
      <w:szCs w:val="26"/>
      <w:lang w:val="x-none" w:eastAsia="x-none"/>
    </w:rPr>
  </w:style>
  <w:style w:type="character" w:customStyle="1" w:styleId="Mentionnonrsolue1">
    <w:name w:val="Mention non résolue1"/>
    <w:uiPriority w:val="99"/>
    <w:semiHidden/>
    <w:unhideWhenUsed/>
    <w:rsid w:val="0021397B"/>
    <w:rPr>
      <w:color w:val="605E5C"/>
      <w:shd w:val="clear" w:color="auto" w:fill="E1DFDD"/>
    </w:rPr>
  </w:style>
  <w:style w:type="character" w:styleId="Textedelespacerserv">
    <w:name w:val="Placeholder Text"/>
    <w:uiPriority w:val="99"/>
    <w:semiHidden/>
    <w:rsid w:val="0021397B"/>
    <w:rPr>
      <w:color w:val="808080"/>
    </w:rPr>
  </w:style>
  <w:style w:type="character" w:styleId="Appeldenotedefin">
    <w:name w:val="endnote reference"/>
    <w:uiPriority w:val="99"/>
    <w:semiHidden/>
    <w:unhideWhenUsed/>
    <w:rsid w:val="0021397B"/>
    <w:rPr>
      <w:vertAlign w:val="superscript"/>
    </w:rPr>
  </w:style>
  <w:style w:type="character" w:styleId="Appelnotedebasdep">
    <w:name w:val="footnote reference"/>
    <w:uiPriority w:val="99"/>
    <w:semiHidden/>
    <w:unhideWhenUsed/>
    <w:rsid w:val="0021397B"/>
    <w:rPr>
      <w:vertAlign w:val="superscript"/>
    </w:rPr>
  </w:style>
  <w:style w:type="character" w:customStyle="1" w:styleId="Titre4Car">
    <w:name w:val="Titre 4 Car"/>
    <w:link w:val="Titre4"/>
    <w:uiPriority w:val="9"/>
    <w:rsid w:val="00291535"/>
    <w:rPr>
      <w:rFonts w:ascii="Roboto" w:eastAsia="Times New Roman" w:hAnsi="Roboto" w:cs="Times New Roman"/>
      <w:b/>
      <w:i/>
      <w:iCs/>
      <w:color w:val="365F91"/>
      <w:sz w:val="32"/>
      <w:szCs w:val="28"/>
      <w:lang w:val="x-none" w:eastAsia="x-none"/>
    </w:rPr>
  </w:style>
  <w:style w:type="paragraph" w:styleId="Notedebasdepage">
    <w:name w:val="footnote text"/>
    <w:basedOn w:val="Normal"/>
    <w:link w:val="NotedebasdepageCar"/>
    <w:uiPriority w:val="99"/>
    <w:semiHidden/>
    <w:unhideWhenUsed/>
    <w:rsid w:val="0021397B"/>
    <w:rPr>
      <w:sz w:val="20"/>
    </w:rPr>
  </w:style>
  <w:style w:type="character" w:customStyle="1" w:styleId="NotedebasdepageCar">
    <w:name w:val="Note de bas de page Car"/>
    <w:link w:val="Notedebasdepage"/>
    <w:uiPriority w:val="99"/>
    <w:semiHidden/>
    <w:rsid w:val="0021397B"/>
    <w:rPr>
      <w:rFonts w:ascii="DejaVu Serif" w:hAnsi="DejaVu Serif"/>
    </w:rPr>
  </w:style>
  <w:style w:type="paragraph" w:styleId="Notedefin">
    <w:name w:val="endnote text"/>
    <w:basedOn w:val="Normal"/>
    <w:link w:val="NotedefinCar"/>
    <w:uiPriority w:val="99"/>
    <w:semiHidden/>
    <w:unhideWhenUsed/>
    <w:rsid w:val="0021397B"/>
    <w:rPr>
      <w:sz w:val="20"/>
    </w:rPr>
  </w:style>
  <w:style w:type="character" w:customStyle="1" w:styleId="NotedefinCar">
    <w:name w:val="Note de fin Car"/>
    <w:link w:val="Notedefin"/>
    <w:uiPriority w:val="99"/>
    <w:semiHidden/>
    <w:rsid w:val="0021397B"/>
    <w:rPr>
      <w:rFonts w:ascii="DejaVu Serif" w:hAnsi="DejaVu Serif"/>
    </w:rPr>
  </w:style>
  <w:style w:type="paragraph" w:customStyle="1" w:styleId="EntteCentre">
    <w:name w:val="Entête Centrée"/>
    <w:basedOn w:val="Normal"/>
    <w:next w:val="Normal"/>
    <w:qFormat/>
    <w:rsid w:val="00D324A6"/>
    <w:pPr>
      <w:ind w:left="0"/>
      <w:jc w:val="center"/>
    </w:pPr>
    <w:rPr>
      <w:b/>
      <w:sz w:val="20"/>
    </w:rPr>
  </w:style>
  <w:style w:type="character" w:customStyle="1" w:styleId="Titre5Car">
    <w:name w:val="Titre 5 Car"/>
    <w:link w:val="Titre5"/>
    <w:uiPriority w:val="9"/>
    <w:semiHidden/>
    <w:rsid w:val="00291535"/>
    <w:rPr>
      <w:rFonts w:ascii="Roboto" w:eastAsia="Times New Roman" w:hAnsi="Roboto" w:cs="Times New Roman"/>
      <w:bCs/>
      <w:color w:val="365F91"/>
      <w:sz w:val="28"/>
      <w:szCs w:val="26"/>
      <w:lang w:val="x-none" w:eastAsia="x-none"/>
    </w:rPr>
  </w:style>
  <w:style w:type="table" w:customStyle="1" w:styleId="TableauGrille3-Accentuation11">
    <w:name w:val="Tableau Grille 3 - Accentuation 11"/>
    <w:basedOn w:val="TableauNormal"/>
    <w:uiPriority w:val="48"/>
    <w:rsid w:val="0051252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4-Accentuation11">
    <w:name w:val="Tableau Grille 4 - Accentuation 11"/>
    <w:basedOn w:val="TableauNormal"/>
    <w:uiPriority w:val="49"/>
    <w:rsid w:val="0051252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TableauNormal"/>
    <w:uiPriority w:val="51"/>
    <w:rsid w:val="000D705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aragrapheTableau">
    <w:name w:val="Paragraphe Tableau"/>
    <w:basedOn w:val="Normal"/>
    <w:qFormat/>
    <w:rsid w:val="000D7054"/>
    <w:pPr>
      <w:ind w:left="0"/>
      <w:jc w:val="center"/>
    </w:pPr>
    <w:rPr>
      <w:b/>
      <w:bCs/>
      <w:color w:val="2F5496"/>
      <w:sz w:val="20"/>
    </w:rPr>
  </w:style>
  <w:style w:type="paragraph" w:customStyle="1" w:styleId="ParagrapheEntteTableau">
    <w:name w:val="Paragraphe Entête Tableau"/>
    <w:basedOn w:val="ParagrapheTableau"/>
    <w:qFormat/>
    <w:rsid w:val="000D7054"/>
    <w:rPr>
      <w:b w:val="0"/>
      <w:i/>
    </w:rPr>
  </w:style>
  <w:style w:type="paragraph" w:customStyle="1" w:styleId="Titredeparagraphe">
    <w:name w:val="Titre de paragraphe"/>
    <w:basedOn w:val="Normal"/>
    <w:qFormat/>
    <w:rsid w:val="00E93430"/>
    <w:pPr>
      <w:ind w:left="0"/>
    </w:pPr>
    <w:rPr>
      <w:b/>
      <w:color w:val="4472C4"/>
    </w:rPr>
  </w:style>
  <w:style w:type="paragraph" w:customStyle="1" w:styleId="SoulignBas">
    <w:name w:val="Souligné Bas"/>
    <w:basedOn w:val="Normal"/>
    <w:rsid w:val="00E93430"/>
    <w:pPr>
      <w:pBdr>
        <w:bottom w:val="single" w:sz="6" w:space="1" w:color="auto"/>
      </w:pBdr>
      <w:ind w:left="0"/>
    </w:pPr>
    <w:rPr>
      <w:szCs w:val="20"/>
    </w:rPr>
  </w:style>
  <w:style w:type="numbering" w:customStyle="1" w:styleId="Listepremierniveau">
    <w:name w:val="Liste premier niveau"/>
    <w:basedOn w:val="Aucuneliste"/>
    <w:rsid w:val="003C6EFC"/>
    <w:pPr>
      <w:numPr>
        <w:numId w:val="24"/>
      </w:numPr>
    </w:pPr>
  </w:style>
  <w:style w:type="paragraph" w:styleId="En-ttedetabledesmatires">
    <w:name w:val="TOC Heading"/>
    <w:basedOn w:val="Titre1"/>
    <w:next w:val="Normal"/>
    <w:uiPriority w:val="39"/>
    <w:unhideWhenUsed/>
    <w:qFormat/>
    <w:rsid w:val="003A2DA3"/>
    <w:pPr>
      <w:spacing w:before="240" w:line="259" w:lineRule="auto"/>
      <w:ind w:left="0"/>
      <w:jc w:val="left"/>
      <w:outlineLvl w:val="9"/>
    </w:pPr>
    <w:rPr>
      <w:bCs w:val="0"/>
      <w:color w:val="2F5496"/>
      <w:sz w:val="32"/>
      <w:szCs w:val="32"/>
      <w:lang w:val="fr-FR" w:eastAsia="fr-FR"/>
    </w:rPr>
  </w:style>
  <w:style w:type="paragraph" w:styleId="TM1">
    <w:name w:val="toc 1"/>
    <w:basedOn w:val="Normal"/>
    <w:next w:val="Normal"/>
    <w:autoRedefine/>
    <w:uiPriority w:val="39"/>
    <w:unhideWhenUsed/>
    <w:rsid w:val="003A2DA3"/>
    <w:pPr>
      <w:ind w:left="0"/>
    </w:pPr>
  </w:style>
  <w:style w:type="character" w:styleId="Lienhypertexte">
    <w:name w:val="Hyperlink"/>
    <w:uiPriority w:val="99"/>
    <w:unhideWhenUsed/>
    <w:rsid w:val="003A2DA3"/>
    <w:rPr>
      <w:color w:val="0563C1"/>
      <w:u w:val="single"/>
    </w:rPr>
  </w:style>
  <w:style w:type="paragraph" w:styleId="Paragraphedeliste">
    <w:name w:val="List Paragraph"/>
    <w:basedOn w:val="Normal"/>
    <w:uiPriority w:val="34"/>
    <w:qFormat/>
    <w:rsid w:val="007E0BCC"/>
    <w:pPr>
      <w:ind w:left="720"/>
      <w:contextualSpacing/>
    </w:pPr>
  </w:style>
  <w:style w:type="paragraph" w:styleId="NormalWeb">
    <w:name w:val="Normal (Web)"/>
    <w:basedOn w:val="Normal"/>
    <w:uiPriority w:val="99"/>
    <w:semiHidden/>
    <w:unhideWhenUsed/>
    <w:rsid w:val="007E0BCC"/>
    <w:pPr>
      <w:spacing w:before="100" w:beforeAutospacing="1" w:after="100" w:afterAutospacing="1"/>
      <w:ind w:left="0"/>
      <w:jc w:val="left"/>
    </w:pPr>
    <w:rPr>
      <w:rFonts w:ascii="Times New Roman" w:hAnsi="Times New Roman"/>
    </w:rPr>
  </w:style>
  <w:style w:type="character" w:styleId="lev">
    <w:name w:val="Strong"/>
    <w:basedOn w:val="Policepardfaut"/>
    <w:uiPriority w:val="22"/>
    <w:qFormat/>
    <w:rsid w:val="007E0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erif" w:eastAsia="Times New Roman" w:hAnsi="DejaVu Serif"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35"/>
    <w:pPr>
      <w:ind w:left="567"/>
      <w:jc w:val="both"/>
    </w:pPr>
    <w:rPr>
      <w:rFonts w:ascii="Georgia" w:hAnsi="Georgia"/>
      <w:sz w:val="24"/>
      <w:szCs w:val="24"/>
    </w:rPr>
  </w:style>
  <w:style w:type="paragraph" w:styleId="Titre1">
    <w:name w:val="heading 1"/>
    <w:basedOn w:val="Normal"/>
    <w:next w:val="Normal"/>
    <w:link w:val="Titre1Car"/>
    <w:rsid w:val="00E02E2D"/>
    <w:pPr>
      <w:keepNext/>
      <w:keepLines/>
      <w:spacing w:before="480"/>
      <w:outlineLvl w:val="0"/>
    </w:pPr>
    <w:rPr>
      <w:bCs/>
      <w:color w:val="365F91"/>
      <w:sz w:val="44"/>
      <w:szCs w:val="28"/>
      <w:lang w:val="x-none" w:eastAsia="x-none"/>
    </w:rPr>
  </w:style>
  <w:style w:type="paragraph" w:styleId="Titre2">
    <w:name w:val="heading 2"/>
    <w:basedOn w:val="Titre1"/>
    <w:next w:val="Normal"/>
    <w:link w:val="Titre2Car"/>
    <w:uiPriority w:val="9"/>
    <w:unhideWhenUsed/>
    <w:rsid w:val="00291535"/>
    <w:pPr>
      <w:spacing w:before="240" w:after="60"/>
      <w:outlineLvl w:val="1"/>
    </w:pPr>
    <w:rPr>
      <w:b/>
      <w:bCs w:val="0"/>
      <w:i/>
      <w:iCs/>
      <w:sz w:val="40"/>
    </w:rPr>
  </w:style>
  <w:style w:type="paragraph" w:styleId="Titre3">
    <w:name w:val="heading 3"/>
    <w:basedOn w:val="Titre2"/>
    <w:next w:val="Normal"/>
    <w:link w:val="Titre3Car"/>
    <w:uiPriority w:val="9"/>
    <w:unhideWhenUsed/>
    <w:qFormat/>
    <w:rsid w:val="00291535"/>
    <w:pPr>
      <w:outlineLvl w:val="2"/>
    </w:pPr>
    <w:rPr>
      <w:b w:val="0"/>
      <w:bCs/>
      <w:sz w:val="36"/>
      <w:szCs w:val="26"/>
    </w:rPr>
  </w:style>
  <w:style w:type="paragraph" w:styleId="Titre4">
    <w:name w:val="heading 4"/>
    <w:basedOn w:val="Titre3"/>
    <w:next w:val="Normal"/>
    <w:link w:val="Titre4Car"/>
    <w:uiPriority w:val="9"/>
    <w:unhideWhenUsed/>
    <w:qFormat/>
    <w:rsid w:val="00291535"/>
    <w:pPr>
      <w:outlineLvl w:val="3"/>
    </w:pPr>
    <w:rPr>
      <w:b/>
      <w:bCs w:val="0"/>
      <w:sz w:val="32"/>
      <w:szCs w:val="28"/>
    </w:rPr>
  </w:style>
  <w:style w:type="paragraph" w:styleId="Titre5">
    <w:name w:val="heading 5"/>
    <w:basedOn w:val="Titre4"/>
    <w:next w:val="Normal"/>
    <w:link w:val="Titre5Car"/>
    <w:uiPriority w:val="9"/>
    <w:semiHidden/>
    <w:unhideWhenUsed/>
    <w:qFormat/>
    <w:rsid w:val="00291535"/>
    <w:pPr>
      <w:outlineLvl w:val="4"/>
    </w:pPr>
    <w:rPr>
      <w:b w:val="0"/>
      <w:bCs/>
      <w:i w:val="0"/>
      <w:iCs w:val="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0A3D"/>
    <w:pPr>
      <w:tabs>
        <w:tab w:val="center" w:pos="4536"/>
        <w:tab w:val="right" w:pos="9072"/>
      </w:tabs>
    </w:pPr>
  </w:style>
  <w:style w:type="character" w:customStyle="1" w:styleId="En-tteCar">
    <w:name w:val="En-tête Car"/>
    <w:link w:val="En-tte"/>
    <w:rsid w:val="00A60A3D"/>
    <w:rPr>
      <w:sz w:val="24"/>
      <w:szCs w:val="24"/>
    </w:rPr>
  </w:style>
  <w:style w:type="table" w:styleId="Grilledutableau">
    <w:name w:val="Table Grid"/>
    <w:basedOn w:val="TableauNormal"/>
    <w:rsid w:val="0021397B"/>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1397B"/>
    <w:rPr>
      <w:rFonts w:ascii="Tahoma" w:hAnsi="Tahoma" w:cs="Tahoma"/>
      <w:sz w:val="16"/>
      <w:szCs w:val="16"/>
    </w:rPr>
  </w:style>
  <w:style w:type="paragraph" w:styleId="Pieddepage">
    <w:name w:val="footer"/>
    <w:basedOn w:val="Normal"/>
    <w:link w:val="PieddepageCar"/>
    <w:uiPriority w:val="99"/>
    <w:unhideWhenUsed/>
    <w:rsid w:val="00E93430"/>
    <w:pPr>
      <w:tabs>
        <w:tab w:val="center" w:pos="4536"/>
        <w:tab w:val="right" w:pos="9072"/>
      </w:tabs>
      <w:jc w:val="center"/>
    </w:pPr>
    <w:rPr>
      <w:sz w:val="16"/>
    </w:rPr>
  </w:style>
  <w:style w:type="character" w:customStyle="1" w:styleId="Titre1Car">
    <w:name w:val="Titre 1 Car"/>
    <w:link w:val="Titre1"/>
    <w:rsid w:val="00E02E2D"/>
    <w:rPr>
      <w:rFonts w:ascii="Georgia" w:hAnsi="Georgia"/>
      <w:bCs/>
      <w:color w:val="365F91"/>
      <w:sz w:val="44"/>
      <w:szCs w:val="28"/>
      <w:lang w:val="x-none" w:eastAsia="x-none"/>
    </w:rPr>
  </w:style>
  <w:style w:type="table" w:customStyle="1" w:styleId="Trameclaire-Accent11">
    <w:name w:val="Trame claire - Accent 11"/>
    <w:basedOn w:val="TableauNormal"/>
    <w:uiPriority w:val="60"/>
    <w:rsid w:val="002139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ieddepageCar">
    <w:name w:val="Pied de page Car"/>
    <w:link w:val="Pieddepage"/>
    <w:uiPriority w:val="99"/>
    <w:rsid w:val="00E93430"/>
    <w:rPr>
      <w:rFonts w:ascii="Georgia" w:hAnsi="Georgia"/>
      <w:sz w:val="16"/>
      <w:szCs w:val="24"/>
    </w:rPr>
  </w:style>
  <w:style w:type="character" w:customStyle="1" w:styleId="Titre2Car">
    <w:name w:val="Titre 2 Car"/>
    <w:link w:val="Titre2"/>
    <w:uiPriority w:val="9"/>
    <w:rsid w:val="00291535"/>
    <w:rPr>
      <w:rFonts w:ascii="Roboto" w:eastAsia="Times New Roman" w:hAnsi="Roboto" w:cs="Times New Roman"/>
      <w:b/>
      <w:i/>
      <w:iCs/>
      <w:color w:val="365F91"/>
      <w:sz w:val="40"/>
      <w:szCs w:val="28"/>
      <w:lang w:val="x-none" w:eastAsia="x-none"/>
    </w:rPr>
  </w:style>
  <w:style w:type="character" w:customStyle="1" w:styleId="Titre3Car">
    <w:name w:val="Titre 3 Car"/>
    <w:link w:val="Titre3"/>
    <w:uiPriority w:val="9"/>
    <w:rsid w:val="00291535"/>
    <w:rPr>
      <w:rFonts w:ascii="Roboto" w:eastAsia="Times New Roman" w:hAnsi="Roboto" w:cs="Times New Roman"/>
      <w:bCs/>
      <w:i/>
      <w:iCs/>
      <w:color w:val="365F91"/>
      <w:sz w:val="36"/>
      <w:szCs w:val="26"/>
      <w:lang w:val="x-none" w:eastAsia="x-none"/>
    </w:rPr>
  </w:style>
  <w:style w:type="character" w:customStyle="1" w:styleId="Mentionnonrsolue1">
    <w:name w:val="Mention non résolue1"/>
    <w:uiPriority w:val="99"/>
    <w:semiHidden/>
    <w:unhideWhenUsed/>
    <w:rsid w:val="0021397B"/>
    <w:rPr>
      <w:color w:val="605E5C"/>
      <w:shd w:val="clear" w:color="auto" w:fill="E1DFDD"/>
    </w:rPr>
  </w:style>
  <w:style w:type="character" w:styleId="Textedelespacerserv">
    <w:name w:val="Placeholder Text"/>
    <w:uiPriority w:val="99"/>
    <w:semiHidden/>
    <w:rsid w:val="0021397B"/>
    <w:rPr>
      <w:color w:val="808080"/>
    </w:rPr>
  </w:style>
  <w:style w:type="character" w:styleId="Appeldenotedefin">
    <w:name w:val="endnote reference"/>
    <w:uiPriority w:val="99"/>
    <w:semiHidden/>
    <w:unhideWhenUsed/>
    <w:rsid w:val="0021397B"/>
    <w:rPr>
      <w:vertAlign w:val="superscript"/>
    </w:rPr>
  </w:style>
  <w:style w:type="character" w:styleId="Appelnotedebasdep">
    <w:name w:val="footnote reference"/>
    <w:uiPriority w:val="99"/>
    <w:semiHidden/>
    <w:unhideWhenUsed/>
    <w:rsid w:val="0021397B"/>
    <w:rPr>
      <w:vertAlign w:val="superscript"/>
    </w:rPr>
  </w:style>
  <w:style w:type="character" w:customStyle="1" w:styleId="Titre4Car">
    <w:name w:val="Titre 4 Car"/>
    <w:link w:val="Titre4"/>
    <w:uiPriority w:val="9"/>
    <w:rsid w:val="00291535"/>
    <w:rPr>
      <w:rFonts w:ascii="Roboto" w:eastAsia="Times New Roman" w:hAnsi="Roboto" w:cs="Times New Roman"/>
      <w:b/>
      <w:i/>
      <w:iCs/>
      <w:color w:val="365F91"/>
      <w:sz w:val="32"/>
      <w:szCs w:val="28"/>
      <w:lang w:val="x-none" w:eastAsia="x-none"/>
    </w:rPr>
  </w:style>
  <w:style w:type="paragraph" w:styleId="Notedebasdepage">
    <w:name w:val="footnote text"/>
    <w:basedOn w:val="Normal"/>
    <w:link w:val="NotedebasdepageCar"/>
    <w:uiPriority w:val="99"/>
    <w:semiHidden/>
    <w:unhideWhenUsed/>
    <w:rsid w:val="0021397B"/>
    <w:rPr>
      <w:sz w:val="20"/>
    </w:rPr>
  </w:style>
  <w:style w:type="character" w:customStyle="1" w:styleId="NotedebasdepageCar">
    <w:name w:val="Note de bas de page Car"/>
    <w:link w:val="Notedebasdepage"/>
    <w:uiPriority w:val="99"/>
    <w:semiHidden/>
    <w:rsid w:val="0021397B"/>
    <w:rPr>
      <w:rFonts w:ascii="DejaVu Serif" w:hAnsi="DejaVu Serif"/>
    </w:rPr>
  </w:style>
  <w:style w:type="paragraph" w:styleId="Notedefin">
    <w:name w:val="endnote text"/>
    <w:basedOn w:val="Normal"/>
    <w:link w:val="NotedefinCar"/>
    <w:uiPriority w:val="99"/>
    <w:semiHidden/>
    <w:unhideWhenUsed/>
    <w:rsid w:val="0021397B"/>
    <w:rPr>
      <w:sz w:val="20"/>
    </w:rPr>
  </w:style>
  <w:style w:type="character" w:customStyle="1" w:styleId="NotedefinCar">
    <w:name w:val="Note de fin Car"/>
    <w:link w:val="Notedefin"/>
    <w:uiPriority w:val="99"/>
    <w:semiHidden/>
    <w:rsid w:val="0021397B"/>
    <w:rPr>
      <w:rFonts w:ascii="DejaVu Serif" w:hAnsi="DejaVu Serif"/>
    </w:rPr>
  </w:style>
  <w:style w:type="paragraph" w:customStyle="1" w:styleId="EntteCentre">
    <w:name w:val="Entête Centrée"/>
    <w:basedOn w:val="Normal"/>
    <w:next w:val="Normal"/>
    <w:qFormat/>
    <w:rsid w:val="00D324A6"/>
    <w:pPr>
      <w:ind w:left="0"/>
      <w:jc w:val="center"/>
    </w:pPr>
    <w:rPr>
      <w:b/>
      <w:sz w:val="20"/>
    </w:rPr>
  </w:style>
  <w:style w:type="character" w:customStyle="1" w:styleId="Titre5Car">
    <w:name w:val="Titre 5 Car"/>
    <w:link w:val="Titre5"/>
    <w:uiPriority w:val="9"/>
    <w:semiHidden/>
    <w:rsid w:val="00291535"/>
    <w:rPr>
      <w:rFonts w:ascii="Roboto" w:eastAsia="Times New Roman" w:hAnsi="Roboto" w:cs="Times New Roman"/>
      <w:bCs/>
      <w:color w:val="365F91"/>
      <w:sz w:val="28"/>
      <w:szCs w:val="26"/>
      <w:lang w:val="x-none" w:eastAsia="x-none"/>
    </w:rPr>
  </w:style>
  <w:style w:type="table" w:customStyle="1" w:styleId="TableauGrille3-Accentuation11">
    <w:name w:val="Tableau Grille 3 - Accentuation 11"/>
    <w:basedOn w:val="TableauNormal"/>
    <w:uiPriority w:val="48"/>
    <w:rsid w:val="0051252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4-Accentuation11">
    <w:name w:val="Tableau Grille 4 - Accentuation 11"/>
    <w:basedOn w:val="TableauNormal"/>
    <w:uiPriority w:val="49"/>
    <w:rsid w:val="0051252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TableauNormal"/>
    <w:uiPriority w:val="51"/>
    <w:rsid w:val="000D705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aragrapheTableau">
    <w:name w:val="Paragraphe Tableau"/>
    <w:basedOn w:val="Normal"/>
    <w:qFormat/>
    <w:rsid w:val="000D7054"/>
    <w:pPr>
      <w:ind w:left="0"/>
      <w:jc w:val="center"/>
    </w:pPr>
    <w:rPr>
      <w:b/>
      <w:bCs/>
      <w:color w:val="2F5496"/>
      <w:sz w:val="20"/>
    </w:rPr>
  </w:style>
  <w:style w:type="paragraph" w:customStyle="1" w:styleId="ParagrapheEntteTableau">
    <w:name w:val="Paragraphe Entête Tableau"/>
    <w:basedOn w:val="ParagrapheTableau"/>
    <w:qFormat/>
    <w:rsid w:val="000D7054"/>
    <w:rPr>
      <w:b w:val="0"/>
      <w:i/>
    </w:rPr>
  </w:style>
  <w:style w:type="paragraph" w:customStyle="1" w:styleId="Titredeparagraphe">
    <w:name w:val="Titre de paragraphe"/>
    <w:basedOn w:val="Normal"/>
    <w:qFormat/>
    <w:rsid w:val="00E93430"/>
    <w:pPr>
      <w:ind w:left="0"/>
    </w:pPr>
    <w:rPr>
      <w:b/>
      <w:color w:val="4472C4"/>
    </w:rPr>
  </w:style>
  <w:style w:type="paragraph" w:customStyle="1" w:styleId="SoulignBas">
    <w:name w:val="Souligné Bas"/>
    <w:basedOn w:val="Normal"/>
    <w:rsid w:val="00E93430"/>
    <w:pPr>
      <w:pBdr>
        <w:bottom w:val="single" w:sz="6" w:space="1" w:color="auto"/>
      </w:pBdr>
      <w:ind w:left="0"/>
    </w:pPr>
    <w:rPr>
      <w:szCs w:val="20"/>
    </w:rPr>
  </w:style>
  <w:style w:type="numbering" w:customStyle="1" w:styleId="Listepremierniveau">
    <w:name w:val="Liste premier niveau"/>
    <w:basedOn w:val="Aucuneliste"/>
    <w:rsid w:val="003C6EFC"/>
    <w:pPr>
      <w:numPr>
        <w:numId w:val="24"/>
      </w:numPr>
    </w:pPr>
  </w:style>
  <w:style w:type="paragraph" w:styleId="En-ttedetabledesmatires">
    <w:name w:val="TOC Heading"/>
    <w:basedOn w:val="Titre1"/>
    <w:next w:val="Normal"/>
    <w:uiPriority w:val="39"/>
    <w:unhideWhenUsed/>
    <w:qFormat/>
    <w:rsid w:val="003A2DA3"/>
    <w:pPr>
      <w:spacing w:before="240" w:line="259" w:lineRule="auto"/>
      <w:ind w:left="0"/>
      <w:jc w:val="left"/>
      <w:outlineLvl w:val="9"/>
    </w:pPr>
    <w:rPr>
      <w:bCs w:val="0"/>
      <w:color w:val="2F5496"/>
      <w:sz w:val="32"/>
      <w:szCs w:val="32"/>
      <w:lang w:val="fr-FR" w:eastAsia="fr-FR"/>
    </w:rPr>
  </w:style>
  <w:style w:type="paragraph" w:styleId="TM1">
    <w:name w:val="toc 1"/>
    <w:basedOn w:val="Normal"/>
    <w:next w:val="Normal"/>
    <w:autoRedefine/>
    <w:uiPriority w:val="39"/>
    <w:unhideWhenUsed/>
    <w:rsid w:val="003A2DA3"/>
    <w:pPr>
      <w:ind w:left="0"/>
    </w:pPr>
  </w:style>
  <w:style w:type="character" w:styleId="Lienhypertexte">
    <w:name w:val="Hyperlink"/>
    <w:uiPriority w:val="99"/>
    <w:unhideWhenUsed/>
    <w:rsid w:val="003A2DA3"/>
    <w:rPr>
      <w:color w:val="0563C1"/>
      <w:u w:val="single"/>
    </w:rPr>
  </w:style>
  <w:style w:type="paragraph" w:styleId="Paragraphedeliste">
    <w:name w:val="List Paragraph"/>
    <w:basedOn w:val="Normal"/>
    <w:uiPriority w:val="34"/>
    <w:qFormat/>
    <w:rsid w:val="007E0BCC"/>
    <w:pPr>
      <w:ind w:left="720"/>
      <w:contextualSpacing/>
    </w:pPr>
  </w:style>
  <w:style w:type="paragraph" w:styleId="NormalWeb">
    <w:name w:val="Normal (Web)"/>
    <w:basedOn w:val="Normal"/>
    <w:uiPriority w:val="99"/>
    <w:semiHidden/>
    <w:unhideWhenUsed/>
    <w:rsid w:val="007E0BCC"/>
    <w:pPr>
      <w:spacing w:before="100" w:beforeAutospacing="1" w:after="100" w:afterAutospacing="1"/>
      <w:ind w:left="0"/>
      <w:jc w:val="left"/>
    </w:pPr>
    <w:rPr>
      <w:rFonts w:ascii="Times New Roman" w:hAnsi="Times New Roman"/>
    </w:rPr>
  </w:style>
  <w:style w:type="character" w:styleId="lev">
    <w:name w:val="Strong"/>
    <w:basedOn w:val="Policepardfaut"/>
    <w:uiPriority w:val="22"/>
    <w:qFormat/>
    <w:rsid w:val="007E0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21">
      <w:bodyDiv w:val="1"/>
      <w:marLeft w:val="0"/>
      <w:marRight w:val="0"/>
      <w:marTop w:val="0"/>
      <w:marBottom w:val="0"/>
      <w:divBdr>
        <w:top w:val="none" w:sz="0" w:space="0" w:color="auto"/>
        <w:left w:val="none" w:sz="0" w:space="0" w:color="auto"/>
        <w:bottom w:val="none" w:sz="0" w:space="0" w:color="auto"/>
        <w:right w:val="none" w:sz="0" w:space="0" w:color="auto"/>
      </w:divBdr>
    </w:div>
    <w:div w:id="192770209">
      <w:bodyDiv w:val="1"/>
      <w:marLeft w:val="0"/>
      <w:marRight w:val="0"/>
      <w:marTop w:val="0"/>
      <w:marBottom w:val="0"/>
      <w:divBdr>
        <w:top w:val="none" w:sz="0" w:space="0" w:color="auto"/>
        <w:left w:val="none" w:sz="0" w:space="0" w:color="auto"/>
        <w:bottom w:val="none" w:sz="0" w:space="0" w:color="auto"/>
        <w:right w:val="none" w:sz="0" w:space="0" w:color="auto"/>
      </w:divBdr>
    </w:div>
    <w:div w:id="210195371">
      <w:bodyDiv w:val="1"/>
      <w:marLeft w:val="0"/>
      <w:marRight w:val="0"/>
      <w:marTop w:val="0"/>
      <w:marBottom w:val="0"/>
      <w:divBdr>
        <w:top w:val="none" w:sz="0" w:space="0" w:color="auto"/>
        <w:left w:val="none" w:sz="0" w:space="0" w:color="auto"/>
        <w:bottom w:val="none" w:sz="0" w:space="0" w:color="auto"/>
        <w:right w:val="none" w:sz="0" w:space="0" w:color="auto"/>
      </w:divBdr>
    </w:div>
    <w:div w:id="12860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zouzi\Downloads\%5bSIO%5d_202109_TWa_Mod&#232;le_Travail_a_Rendre%2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697D-7BB6-4924-989F-0412163F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[SIO]_202109_TWa_Modèle_Travail_a_Rendre (2)</Template>
  <TotalTime>99</TotalTime>
  <Pages>1</Pages>
  <Words>1206</Words>
  <Characters>6638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[0SIO]_AAAAMMSS_Initiales_Titre</vt:lpstr>
    </vt:vector>
  </TitlesOfParts>
  <Company>BTS SIO</Company>
  <LinksUpToDate>false</LinksUpToDate>
  <CharactersWithSpaces>7829</CharactersWithSpaces>
  <SharedDoc>false</SharedDoc>
  <HLinks>
    <vt:vector size="12" baseType="variant">
      <vt:variant>
        <vt:i4>8126586</vt:i4>
      </vt:variant>
      <vt:variant>
        <vt:i4>3</vt:i4>
      </vt:variant>
      <vt:variant>
        <vt:i4>0</vt:i4>
      </vt:variant>
      <vt:variant>
        <vt:i4>5</vt:i4>
      </vt:variant>
      <vt:variant>
        <vt:lpwstr>https://primabord.eduscol.education.fr/qu-est-ce-que-la-netiquette</vt:lpwstr>
      </vt:variant>
      <vt:variant>
        <vt:lpwstr/>
      </vt:variant>
      <vt:variant>
        <vt:i4>5373966</vt:i4>
      </vt:variant>
      <vt:variant>
        <vt:i4>0</vt:i4>
      </vt:variant>
      <vt:variant>
        <vt:i4>0</vt:i4>
      </vt:variant>
      <vt:variant>
        <vt:i4>5</vt:i4>
      </vt:variant>
      <vt:variant>
        <vt:lpwstr>https://fr.wikipedia.org/wiki/N%C3%A9tiquette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[0SIO]_AAAAMMSS_Initiales_Titre</dc:title>
  <dc:subject>monSujet</dc:subject>
  <dc:creator>Najib MAZOUZI - NMa</dc:creator>
  <cp:lastModifiedBy>Hugo PERRET - HPe</cp:lastModifiedBy>
  <cp:revision>4</cp:revision>
  <cp:lastPrinted>2020-09-06T13:28:00Z</cp:lastPrinted>
  <dcterms:created xsi:type="dcterms:W3CDTF">2023-11-23T21:47:00Z</dcterms:created>
  <dcterms:modified xsi:type="dcterms:W3CDTF">2023-11-24T13:58:00Z</dcterms:modified>
  <cp:category>Catégorie</cp:category>
</cp:coreProperties>
</file>